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3" w:rsidRPr="00015A9F" w:rsidRDefault="000C1203" w:rsidP="00F61077">
      <w:pPr>
        <w:shd w:val="clear" w:color="auto" w:fill="FFFFFF"/>
        <w:spacing w:line="312" w:lineRule="exact"/>
        <w:ind w:left="2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15A9F">
        <w:rPr>
          <w:rFonts w:ascii="Times New Roman" w:hAnsi="Times New Roman" w:cs="Times New Roman"/>
          <w:b/>
          <w:sz w:val="22"/>
          <w:szCs w:val="22"/>
        </w:rPr>
        <w:t>YANGIN ÖNLEMLERİ DENETLEME RAPORU</w:t>
      </w:r>
    </w:p>
    <w:p w:rsidR="000C1203" w:rsidRPr="00015A9F" w:rsidRDefault="000C1203" w:rsidP="00F61077">
      <w:pPr>
        <w:shd w:val="clear" w:color="auto" w:fill="FFFFFF"/>
        <w:spacing w:line="312" w:lineRule="exact"/>
        <w:ind w:left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5A9F">
        <w:rPr>
          <w:rFonts w:ascii="Times New Roman" w:hAnsi="Times New Roman" w:cs="Times New Roman"/>
          <w:b/>
          <w:sz w:val="22"/>
          <w:szCs w:val="22"/>
        </w:rPr>
        <w:t xml:space="preserve">A) DENETLENEN </w:t>
      </w:r>
      <w:r w:rsidR="00015A9F" w:rsidRPr="00015A9F">
        <w:rPr>
          <w:rFonts w:ascii="Times New Roman" w:hAnsi="Times New Roman" w:cs="Times New Roman"/>
          <w:b/>
          <w:sz w:val="22"/>
          <w:szCs w:val="22"/>
        </w:rPr>
        <w:t>KURUM-İŞ YERİ-KONUT HAKKINDA GENEL BİLGİLER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b/>
        </w:rPr>
      </w:pP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ADI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ADRESİ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TEL-FAKS NO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RUHSAT TARİH/SAYISI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BİNA SORUMLUSU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YANGIN GÜVENLİK AMİRİ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PERSONEL SAYISI (GÜNDÜZ/GECE TOPLAM)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Pr="00015A9F" w:rsidRDefault="00015A9F" w:rsidP="00F61077">
      <w:pPr>
        <w:shd w:val="clear" w:color="auto" w:fill="FFFFFF"/>
        <w:tabs>
          <w:tab w:val="left" w:pos="4531"/>
        </w:tabs>
        <w:spacing w:line="312" w:lineRule="exact"/>
        <w:rPr>
          <w:rFonts w:ascii="Times New Roman" w:hAnsi="Times New Roman" w:cs="Times New Roman"/>
          <w:b/>
        </w:rPr>
      </w:pPr>
      <w:r w:rsidRPr="00015A9F">
        <w:rPr>
          <w:rFonts w:ascii="Times New Roman" w:hAnsi="Times New Roman" w:cs="Times New Roman"/>
          <w:b/>
        </w:rPr>
        <w:t>İTFAİYE RAPORU TARİH VE SAYISI</w:t>
      </w:r>
      <w:r w:rsidRPr="00015A9F">
        <w:rPr>
          <w:rFonts w:ascii="Times New Roman" w:hAnsi="Times New Roman" w:cs="Times New Roman"/>
          <w:b/>
        </w:rPr>
        <w:tab/>
        <w:t>:</w:t>
      </w:r>
    </w:p>
    <w:p w:rsidR="00015A9F" w:rsidRDefault="00015A9F" w:rsidP="00F61077">
      <w:pPr>
        <w:shd w:val="clear" w:color="auto" w:fill="FFFFFF"/>
        <w:tabs>
          <w:tab w:val="left" w:pos="4531"/>
        </w:tabs>
        <w:spacing w:line="312" w:lineRule="exact"/>
      </w:pPr>
      <w:r w:rsidRPr="00015A9F">
        <w:rPr>
          <w:rFonts w:ascii="Times New Roman" w:hAnsi="Times New Roman" w:cs="Times New Roman"/>
          <w:b/>
        </w:rPr>
        <w:t>BİR ÖNCEKİ DENETLEME TARİHİ</w:t>
      </w:r>
      <w:r>
        <w:tab/>
        <w:t>:</w:t>
      </w:r>
    </w:p>
    <w:p w:rsidR="00015A9F" w:rsidRDefault="00015A9F" w:rsidP="00F61077">
      <w:pPr>
        <w:shd w:val="clear" w:color="auto" w:fill="FFFFFF"/>
        <w:tabs>
          <w:tab w:val="left" w:pos="4531"/>
        </w:tabs>
        <w:spacing w:line="312" w:lineRule="exact"/>
      </w:pPr>
    </w:p>
    <w:tbl>
      <w:tblPr>
        <w:tblW w:w="1049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8102"/>
        <w:gridCol w:w="811"/>
        <w:gridCol w:w="982"/>
      </w:tblGrid>
      <w:tr w:rsidR="000C1203" w:rsidRPr="009E0ACB" w:rsidTr="00015A9F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484146" w:rsidRDefault="000C1203">
            <w:pPr>
              <w:shd w:val="clear" w:color="auto" w:fill="FFFFFF"/>
              <w:ind w:left="2390"/>
              <w:rPr>
                <w:rFonts w:ascii="Times New Roman" w:hAnsi="Times New Roman" w:cs="Times New Roman"/>
                <w:b/>
              </w:rPr>
            </w:pPr>
            <w:r w:rsidRPr="00484146">
              <w:rPr>
                <w:rFonts w:ascii="Times New Roman" w:hAnsi="Times New Roman" w:cs="Times New Roman"/>
                <w:b/>
              </w:rPr>
              <w:t>B) DENETLEME KONULARI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015A9F" w:rsidRDefault="000C1203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</w:rPr>
            </w:pPr>
            <w:r w:rsidRPr="00015A9F">
              <w:rPr>
                <w:rFonts w:ascii="Times New Roman" w:hAnsi="Times New Roman" w:cs="Times New Roman"/>
                <w:b/>
                <w:spacing w:val="-2"/>
              </w:rPr>
              <w:t>EVET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015A9F" w:rsidRDefault="000C1203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</w:rPr>
            </w:pPr>
            <w:r w:rsidRPr="00015A9F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0C1203" w:rsidRPr="009E0ACB" w:rsidTr="00015A9F">
        <w:trPr>
          <w:trHeight w:hRule="exact" w:val="4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63"/>
              <w:jc w:val="center"/>
            </w:pPr>
            <w:r w:rsidRPr="009E0ACB">
              <w:rPr>
                <w:sz w:val="18"/>
                <w:szCs w:val="18"/>
              </w:rPr>
              <w:t>1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1435"/>
            </w:pPr>
            <w:r w:rsidRPr="009E0ACB">
              <w:rPr>
                <w:sz w:val="18"/>
                <w:szCs w:val="18"/>
              </w:rPr>
              <w:t>G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venlik ve Kontrol Sistemlerinin bulundu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u yerde, k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zemin 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zerine fosforlu sar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veya beyaz renkte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YANGIN 110</w:t>
            </w:r>
            <w:r w:rsidR="00015A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yaz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(Md.7-2)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2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50" w:lineRule="exact"/>
              <w:ind w:right="1718" w:firstLine="5"/>
            </w:pPr>
            <w:r>
              <w:rPr>
                <w:rFonts w:cs="Times New Roman"/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tfaiye ara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gerekti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inde kolayl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kla ula</w:t>
            </w:r>
            <w:r>
              <w:rPr>
                <w:rFonts w:cs="Times New Roman"/>
                <w:sz w:val="18"/>
                <w:szCs w:val="18"/>
              </w:rPr>
              <w:t>şı</w:t>
            </w:r>
            <w:r>
              <w:rPr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binaya yakla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mas</w:t>
            </w:r>
            <w:r>
              <w:rPr>
                <w:rFonts w:cs="Times New Roman"/>
                <w:sz w:val="18"/>
                <w:szCs w:val="18"/>
              </w:rPr>
              <w:t xml:space="preserve">ı </w:t>
            </w:r>
            <w:r>
              <w:rPr>
                <w:sz w:val="18"/>
                <w:szCs w:val="18"/>
              </w:rPr>
              <w:t>sa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lanm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(Y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netmelik Md.22)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2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3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Binan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b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lmeleri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r? (Y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netmelik Madde 24)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5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4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221" w:firstLine="10"/>
            </w:pPr>
            <w:r w:rsidRPr="009E0ACB">
              <w:rPr>
                <w:sz w:val="18"/>
                <w:szCs w:val="18"/>
              </w:rPr>
              <w:t>Bina duvarlar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, d</w:t>
            </w:r>
            <w:r>
              <w:rPr>
                <w:rFonts w:cs="Times New Roman"/>
                <w:sz w:val="18"/>
                <w:szCs w:val="18"/>
              </w:rPr>
              <w:t>öş</w:t>
            </w:r>
            <w:r>
              <w:rPr>
                <w:sz w:val="18"/>
                <w:szCs w:val="18"/>
              </w:rPr>
              <w:t xml:space="preserve">emeleri, 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at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lar, merdiven kuleleri, koridorlar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malzemelerinin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dayan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artlar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(Ek 2-6) uygun mu? (Md.29)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2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5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Çı</w:t>
            </w:r>
            <w:r>
              <w:rPr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kapasitesi ve </w:t>
            </w:r>
            <w:r>
              <w:rPr>
                <w:rFonts w:cs="Times New Roman"/>
                <w:sz w:val="18"/>
                <w:szCs w:val="18"/>
              </w:rPr>
              <w:t>çı</w:t>
            </w:r>
            <w:r>
              <w:rPr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say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uygun mu? (Md.32)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6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Ka</w:t>
            </w:r>
            <w:r>
              <w:rPr>
                <w:rFonts w:cs="Times New Roman"/>
                <w:sz w:val="18"/>
                <w:szCs w:val="18"/>
              </w:rPr>
              <w:t>çış</w:t>
            </w:r>
            <w:r>
              <w:rPr>
                <w:sz w:val="18"/>
                <w:szCs w:val="18"/>
              </w:rPr>
              <w:t xml:space="preserve"> /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merdiveni var ve uygun mu? (Md.38-47)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49"/>
              <w:jc w:val="center"/>
            </w:pPr>
            <w:r w:rsidRPr="009E0ACB">
              <w:rPr>
                <w:sz w:val="18"/>
                <w:szCs w:val="18"/>
              </w:rPr>
              <w:t>7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50" w:lineRule="exact"/>
              <w:ind w:right="1790"/>
            </w:pPr>
            <w:r w:rsidRPr="009E0ACB">
              <w:rPr>
                <w:sz w:val="18"/>
                <w:szCs w:val="18"/>
              </w:rPr>
              <w:t>Otel, Motel ve yatakhanelerde Y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netmeli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in 50. </w:t>
            </w:r>
            <w:r w:rsidR="00015A9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addesinde belirtilen tedbirler alınm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r? ( Yangına dayan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duvar, kap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vb.)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54"/>
              <w:jc w:val="center"/>
            </w:pPr>
            <w:r w:rsidRPr="009E0ACB">
              <w:rPr>
                <w:sz w:val="18"/>
                <w:szCs w:val="18"/>
              </w:rPr>
              <w:t>8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Kazan dairesi uygun mu? (Md.54-55)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5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54"/>
              <w:jc w:val="center"/>
            </w:pPr>
            <w:r w:rsidRPr="009E0ACB">
              <w:rPr>
                <w:sz w:val="18"/>
                <w:szCs w:val="18"/>
              </w:rPr>
              <w:t>9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1123" w:firstLine="10"/>
            </w:pPr>
            <w:r w:rsidRPr="009E0ACB">
              <w:rPr>
                <w:sz w:val="18"/>
                <w:szCs w:val="18"/>
              </w:rPr>
              <w:t>Kazan 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leticisinin TMMOB Makine M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hendisleri Odas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taraf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ndan verilmi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    ,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Kazan Operat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 Belgesi</w:t>
            </w:r>
            <w:r w:rsidR="00015A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(Md.55)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0"/>
              <w:jc w:val="center"/>
            </w:pPr>
            <w:r w:rsidRPr="009E0ACB">
              <w:rPr>
                <w:sz w:val="18"/>
                <w:szCs w:val="18"/>
              </w:rPr>
              <w:t>10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50" w:lineRule="exact"/>
              <w:ind w:right="2774"/>
            </w:pPr>
            <w:r w:rsidRPr="009E0ACB">
              <w:rPr>
                <w:sz w:val="18"/>
                <w:szCs w:val="18"/>
              </w:rPr>
              <w:t xml:space="preserve">Topraklama 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çü</w:t>
            </w:r>
            <w:r>
              <w:rPr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 ba</w:t>
            </w:r>
            <w:r>
              <w:rPr>
                <w:rFonts w:cs="Times New Roman"/>
                <w:sz w:val="18"/>
                <w:szCs w:val="18"/>
              </w:rPr>
              <w:t>ğı</w:t>
            </w:r>
            <w:r>
              <w:rPr>
                <w:sz w:val="18"/>
                <w:szCs w:val="18"/>
              </w:rPr>
              <w:t>ms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z denetim Kurumu taraf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ndan raporland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(Md.55)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0"/>
              <w:jc w:val="center"/>
            </w:pPr>
            <w:r w:rsidRPr="009E0ACB">
              <w:rPr>
                <w:sz w:val="18"/>
                <w:szCs w:val="18"/>
              </w:rPr>
              <w:t>11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Yak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t depolar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uygun mu? (Md.56)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06"/>
              <w:jc w:val="center"/>
            </w:pPr>
            <w:r w:rsidRPr="009E0ACB">
              <w:rPr>
                <w:sz w:val="18"/>
                <w:szCs w:val="18"/>
              </w:rPr>
              <w:t>12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Bina s</w:t>
            </w:r>
            <w:r>
              <w:rPr>
                <w:rFonts w:cs="Times New Roman"/>
                <w:sz w:val="18"/>
                <w:szCs w:val="18"/>
              </w:rPr>
              <w:t>ığı</w:t>
            </w:r>
            <w:r>
              <w:rPr>
                <w:sz w:val="18"/>
                <w:szCs w:val="18"/>
              </w:rPr>
              <w:t>na</w:t>
            </w:r>
            <w:r>
              <w:rPr>
                <w:rFonts w:cs="Times New Roman"/>
                <w:sz w:val="18"/>
                <w:szCs w:val="18"/>
              </w:rPr>
              <w:t>ğı</w:t>
            </w:r>
            <w:r>
              <w:rPr>
                <w:sz w:val="18"/>
                <w:szCs w:val="18"/>
              </w:rPr>
              <w:t>nda alg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lama , uyar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,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?(md.59)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0"/>
              <w:jc w:val="center"/>
            </w:pPr>
            <w:r w:rsidRPr="009E0ACB">
              <w:rPr>
                <w:sz w:val="18"/>
                <w:szCs w:val="18"/>
              </w:rPr>
              <w:t>13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Asans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 sistemi uygun mu? (Md.-63)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0"/>
              <w:jc w:val="center"/>
            </w:pPr>
            <w:r w:rsidRPr="009E0ACB">
              <w:rPr>
                <w:sz w:val="18"/>
                <w:szCs w:val="18"/>
              </w:rPr>
              <w:t>14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Paratoner sistemi ve Jenerat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(Md.64-66)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0"/>
              <w:jc w:val="center"/>
            </w:pPr>
            <w:r w:rsidRPr="009E0ACB">
              <w:rPr>
                <w:sz w:val="18"/>
                <w:szCs w:val="18"/>
              </w:rPr>
              <w:t>15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Ka</w:t>
            </w:r>
            <w:r>
              <w:rPr>
                <w:rFonts w:cs="Times New Roman"/>
                <w:sz w:val="18"/>
                <w:szCs w:val="18"/>
              </w:rPr>
              <w:t>çış</w:t>
            </w:r>
            <w:r>
              <w:rPr>
                <w:sz w:val="18"/>
                <w:szCs w:val="18"/>
              </w:rPr>
              <w:t xml:space="preserve"> yollar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ayd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nlatmas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uygun mu? (Md. 67)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5"/>
              <w:jc w:val="center"/>
            </w:pPr>
            <w:r w:rsidRPr="009E0ACB">
              <w:rPr>
                <w:sz w:val="18"/>
                <w:szCs w:val="18"/>
              </w:rPr>
              <w:t>16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alg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lama sistemleri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 67)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5"/>
              <w:jc w:val="center"/>
            </w:pPr>
            <w:r w:rsidRPr="009E0ACB">
              <w:rPr>
                <w:sz w:val="18"/>
                <w:szCs w:val="18"/>
              </w:rPr>
              <w:t>17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Yangın alarm tesisat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var ve 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</w:rPr>
              <w:t>ışı</w:t>
            </w:r>
            <w:r>
              <w:rPr>
                <w:sz w:val="18"/>
                <w:szCs w:val="18"/>
              </w:rPr>
              <w:t>yor mu? (Md. 67)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50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15"/>
              <w:jc w:val="center"/>
            </w:pPr>
            <w:r w:rsidRPr="009E0ACB">
              <w:rPr>
                <w:sz w:val="18"/>
                <w:szCs w:val="18"/>
              </w:rPr>
              <w:t>18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1440" w:firstLine="10"/>
            </w:pPr>
            <w:r>
              <w:rPr>
                <w:rFonts w:cs="Times New Roman"/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idare ve TMMOB Elektrik M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hendisleri Odas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taraf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ndan onaylanm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,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Elektrik </w:t>
            </w:r>
            <w:r>
              <w:rPr>
                <w:rFonts w:cs="Times New Roman"/>
                <w:sz w:val="18"/>
                <w:szCs w:val="18"/>
              </w:rPr>
              <w:t>İç</w:t>
            </w:r>
            <w:r>
              <w:rPr>
                <w:sz w:val="18"/>
                <w:szCs w:val="18"/>
              </w:rPr>
              <w:t xml:space="preserve"> Tesisat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? (Md.68)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20"/>
              <w:jc w:val="center"/>
            </w:pPr>
            <w:r w:rsidRPr="009E0ACB">
              <w:rPr>
                <w:sz w:val="18"/>
                <w:szCs w:val="18"/>
              </w:rPr>
              <w:t>19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Otel, Motel ve yatakhanelerde acil durum ayd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nlatmas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r?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06"/>
              <w:jc w:val="center"/>
            </w:pPr>
            <w:r w:rsidRPr="009E0ACB">
              <w:rPr>
                <w:sz w:val="18"/>
                <w:szCs w:val="18"/>
              </w:rPr>
              <w:t>20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Alg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lama (duman, 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cakl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k, alev) var ve 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</w:rPr>
              <w:t>ışı</w:t>
            </w:r>
            <w:r>
              <w:rPr>
                <w:sz w:val="18"/>
                <w:szCs w:val="18"/>
              </w:rPr>
              <w:t>yor mu? (Md.74-83)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01"/>
              <w:jc w:val="center"/>
            </w:pPr>
            <w:r w:rsidRPr="009E0ACB">
              <w:rPr>
                <w:sz w:val="18"/>
                <w:szCs w:val="18"/>
              </w:rPr>
              <w:t>21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1930" w:firstLine="10"/>
            </w:pPr>
            <w:r w:rsidRPr="009E0ACB">
              <w:rPr>
                <w:sz w:val="18"/>
                <w:szCs w:val="18"/>
              </w:rPr>
              <w:t>Ba</w:t>
            </w:r>
            <w:r>
              <w:rPr>
                <w:rFonts w:cs="Times New Roman"/>
                <w:sz w:val="18"/>
                <w:szCs w:val="18"/>
              </w:rPr>
              <w:t>ğı</w:t>
            </w:r>
            <w:r>
              <w:rPr>
                <w:sz w:val="18"/>
                <w:szCs w:val="18"/>
              </w:rPr>
              <w:t>ms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z Denetim Kurulu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nca 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(3 ayl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k, 6 ayl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k, ve 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k)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Periyodik Test Raporu</w:t>
            </w:r>
            <w:r w:rsidR="00015A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(Md.84J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06"/>
              <w:jc w:val="center"/>
            </w:pPr>
            <w:r w:rsidRPr="009E0ACB">
              <w:rPr>
                <w:sz w:val="18"/>
                <w:szCs w:val="18"/>
              </w:rPr>
              <w:t>22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45" w:lineRule="exact"/>
              <w:ind w:right="1382"/>
            </w:pPr>
            <w:r w:rsidRPr="009E0ACB">
              <w:rPr>
                <w:sz w:val="18"/>
                <w:szCs w:val="18"/>
              </w:rPr>
              <w:t>Kurulu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Sisteminde kullan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lan cihaz say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kapasitesi, Bina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Y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ne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kurulu mu? (Md.90)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59584C">
            <w:pPr>
              <w:shd w:val="clear" w:color="auto" w:fill="FFFFFF"/>
              <w:ind w:left="106"/>
              <w:jc w:val="center"/>
            </w:pPr>
            <w:r w:rsidRPr="009E0ACB">
              <w:rPr>
                <w:sz w:val="18"/>
                <w:szCs w:val="18"/>
              </w:rPr>
              <w:t>23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>
            <w:pPr>
              <w:shd w:val="clear" w:color="auto" w:fill="FFFFFF"/>
              <w:spacing w:line="254" w:lineRule="exact"/>
              <w:ind w:right="2251" w:firstLine="14"/>
            </w:pPr>
            <w:r w:rsidRPr="009E0ACB">
              <w:rPr>
                <w:sz w:val="18"/>
                <w:szCs w:val="18"/>
              </w:rPr>
              <w:t>Kurulu Yangın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Sistemi, binada bulunan malzemelerin yangın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ne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mi? (Md.90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FD7A52" w:rsidRDefault="000C1203" w:rsidP="00FD7A52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9E0ACB">
              <w:rPr>
                <w:sz w:val="18"/>
                <w:szCs w:val="18"/>
              </w:rPr>
              <w:t>24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FD7A52" w:rsidRDefault="000C1203" w:rsidP="00FD7A52">
            <w:pPr>
              <w:shd w:val="clear" w:color="auto" w:fill="FFFFFF"/>
              <w:spacing w:line="254" w:lineRule="exact"/>
              <w:ind w:right="2251" w:firstLine="14"/>
              <w:rPr>
                <w:sz w:val="18"/>
                <w:szCs w:val="18"/>
              </w:rPr>
            </w:pPr>
            <w:r w:rsidRPr="009E0ACB">
              <w:rPr>
                <w:sz w:val="18"/>
                <w:szCs w:val="18"/>
              </w:rPr>
              <w:t>Kurulu Yangın S</w:t>
            </w:r>
            <w:r w:rsidRPr="00FD7A52"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 w:rsidRPr="00FD7A52"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Sistemi, TSE Standart ve Y</w:t>
            </w:r>
            <w:r w:rsidRPr="00FD7A52"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netmeliklerine uygun mu? (Md.90)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</w:tbl>
    <w:p w:rsidR="000C1203" w:rsidRDefault="000C1203" w:rsidP="005958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9"/>
        <w:gridCol w:w="8089"/>
        <w:gridCol w:w="13"/>
        <w:gridCol w:w="811"/>
        <w:gridCol w:w="21"/>
        <w:gridCol w:w="961"/>
      </w:tblGrid>
      <w:tr w:rsidR="000C1203" w:rsidRPr="009E0ACB" w:rsidTr="00015A9F">
        <w:trPr>
          <w:trHeight w:hRule="exact" w:val="49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110"/>
              <w:jc w:val="center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Default="000C1203" w:rsidP="00202252">
            <w:pPr>
              <w:shd w:val="clear" w:color="auto" w:fill="FFFFFF"/>
              <w:ind w:left="2390"/>
              <w:rPr>
                <w:rFonts w:ascii="Times New Roman" w:hAnsi="Times New Roman" w:cs="Times New Roman"/>
                <w:b/>
              </w:rPr>
            </w:pPr>
          </w:p>
          <w:p w:rsidR="000C1203" w:rsidRPr="0059584C" w:rsidRDefault="000C1203" w:rsidP="002022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9584C">
              <w:rPr>
                <w:rFonts w:ascii="Times New Roman" w:hAnsi="Times New Roman" w:cs="Times New Roman"/>
                <w:b/>
              </w:rPr>
              <w:t>B) DENETLEME KONULARI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59584C" w:rsidRDefault="000C1203" w:rsidP="00202252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</w:rPr>
            </w:pPr>
            <w:r w:rsidRPr="0059584C">
              <w:rPr>
                <w:rFonts w:ascii="Times New Roman" w:hAnsi="Times New Roman" w:cs="Times New Roman"/>
                <w:b/>
                <w:spacing w:val="-2"/>
              </w:rPr>
              <w:t>EVET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59584C" w:rsidRDefault="000C1203" w:rsidP="00202252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</w:rPr>
            </w:pPr>
            <w:r w:rsidRPr="0059584C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0C1203" w:rsidRPr="009E0ACB" w:rsidTr="00015A9F">
        <w:trPr>
          <w:trHeight w:hRule="exact" w:val="4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1"/>
              <w:jc w:val="center"/>
            </w:pPr>
            <w:r w:rsidRPr="009E0ACB">
              <w:rPr>
                <w:sz w:val="18"/>
                <w:szCs w:val="18"/>
              </w:rPr>
              <w:t>25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1867" w:firstLine="5"/>
            </w:pPr>
            <w:r w:rsidRPr="009E0ACB">
              <w:rPr>
                <w:sz w:val="18"/>
                <w:szCs w:val="18"/>
              </w:rPr>
              <w:t>Kurulu 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Sistemi, TSE Standart ve Y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netmeliklerine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bak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mlar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(Md.90)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26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3317"/>
            </w:pPr>
            <w:r w:rsidRPr="009E0ACB">
              <w:rPr>
                <w:sz w:val="18"/>
                <w:szCs w:val="18"/>
              </w:rPr>
              <w:t>Su Deposu uygun kapasitede ve ba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ka ama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larlarla kullan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yor mu? (Md.92)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27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1978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dolaplar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Sistemine suyu sa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layan sabit boru tesisat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ap</w:t>
            </w:r>
            <w:r>
              <w:rPr>
                <w:rFonts w:cs="Times New Roman"/>
                <w:sz w:val="18"/>
                <w:szCs w:val="18"/>
              </w:rPr>
              <w:t xml:space="preserve">ı </w:t>
            </w:r>
            <w:r>
              <w:rPr>
                <w:sz w:val="18"/>
                <w:szCs w:val="18"/>
              </w:rPr>
              <w:t>(hidrolik hesaplara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re belirlenir en az 50 mm. </w:t>
            </w:r>
            <w:r w:rsidR="00015A9F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ygun mu? (Md.94)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28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>
              <w:rPr>
                <w:sz w:val="18"/>
                <w:szCs w:val="18"/>
              </w:rPr>
              <w:t>Yangın dolapları say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yeterli mi? (Md.94)    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1"/>
              <w:jc w:val="center"/>
            </w:pPr>
            <w:r w:rsidRPr="009E0ACB">
              <w:rPr>
                <w:sz w:val="18"/>
                <w:szCs w:val="18"/>
              </w:rPr>
              <w:t>29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Dolaplar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konumlar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uygun mu? (Md.94)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30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1190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Dolaplar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inde bulunan malzemeler (hortum, lans vb.) TS EN 671-1 standartlar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na uygun mu? (Md.94)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31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Hidranf Sistemi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(Md.95)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32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Hidrant sistemi varsa, uzakl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 ve kapasitesi uygun mu? (Md.95)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101"/>
              <w:jc w:val="center"/>
            </w:pPr>
            <w:r w:rsidRPr="009E0ACB">
              <w:rPr>
                <w:sz w:val="18"/>
                <w:szCs w:val="18"/>
              </w:rPr>
              <w:t>33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Sprinkler Sistemi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(Md.96)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34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Default="000C1203" w:rsidP="00202252">
            <w:pPr>
              <w:shd w:val="clear" w:color="auto" w:fill="FFFFFF"/>
              <w:spacing w:line="250" w:lineRule="exact"/>
              <w:ind w:right="2717" w:firstLine="10"/>
              <w:rPr>
                <w:sz w:val="18"/>
                <w:szCs w:val="18"/>
              </w:rPr>
            </w:pPr>
            <w:r w:rsidRPr="009E0ACB">
              <w:rPr>
                <w:sz w:val="18"/>
                <w:szCs w:val="18"/>
              </w:rPr>
              <w:t>Sprinkler Tesisat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varsa, tesisat uygun d</w:t>
            </w:r>
            <w:r>
              <w:rPr>
                <w:rFonts w:cs="Times New Roman"/>
                <w:sz w:val="18"/>
                <w:szCs w:val="18"/>
              </w:rPr>
              <w:t>öş</w:t>
            </w:r>
            <w:r>
              <w:rPr>
                <w:sz w:val="18"/>
                <w:szCs w:val="18"/>
              </w:rPr>
              <w:t>enmi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 ve testleri 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(Md.96)</w:t>
            </w:r>
          </w:p>
          <w:p w:rsidR="000C1203" w:rsidRDefault="000C1203" w:rsidP="00202252">
            <w:pPr>
              <w:shd w:val="clear" w:color="auto" w:fill="FFFFFF"/>
              <w:spacing w:line="250" w:lineRule="exact"/>
              <w:ind w:right="2717" w:firstLine="10"/>
              <w:rPr>
                <w:sz w:val="18"/>
                <w:szCs w:val="18"/>
              </w:rPr>
            </w:pPr>
          </w:p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2717" w:firstLine="10"/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35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itfaiye su verme ba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lant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(Md.96)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36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45" w:lineRule="exact"/>
              <w:ind w:right="1906" w:firstLine="10"/>
            </w:pPr>
            <w:r w:rsidRPr="009E0ACB">
              <w:rPr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kl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 Gazl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Kuru Tozlu Sabit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sistemi ise; (Md.98) Ta</w:t>
            </w:r>
            <w:r>
              <w:rPr>
                <w:rFonts w:cs="Times New Roman"/>
                <w:sz w:val="18"/>
                <w:szCs w:val="18"/>
              </w:rPr>
              <w:t>şı</w:t>
            </w:r>
            <w:r>
              <w:rPr>
                <w:sz w:val="18"/>
                <w:szCs w:val="18"/>
              </w:rPr>
              <w:t>nabilir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pleri say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, var olan durum ve risklere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belirlenmi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 mi? (Md.99)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37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2813"/>
            </w:pPr>
            <w:r w:rsidRPr="009E0ACB">
              <w:rPr>
                <w:sz w:val="18"/>
                <w:szCs w:val="18"/>
              </w:rPr>
              <w:t>Ta</w:t>
            </w:r>
            <w:r>
              <w:rPr>
                <w:rFonts w:cs="Times New Roman"/>
                <w:sz w:val="18"/>
                <w:szCs w:val="18"/>
              </w:rPr>
              <w:t>şı</w:t>
            </w:r>
            <w:r>
              <w:rPr>
                <w:sz w:val="18"/>
                <w:szCs w:val="18"/>
              </w:rPr>
              <w:t>nabilir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plerinin konumlar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yerle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imleri uygun mu? (Md.99)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6"/>
              <w:jc w:val="center"/>
            </w:pPr>
            <w:r w:rsidRPr="009E0ACB">
              <w:rPr>
                <w:sz w:val="18"/>
                <w:szCs w:val="18"/>
              </w:rPr>
              <w:t>38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Ta</w:t>
            </w:r>
            <w:r>
              <w:rPr>
                <w:rFonts w:cs="Times New Roman"/>
                <w:sz w:val="18"/>
                <w:szCs w:val="18"/>
              </w:rPr>
              <w:t>şı</w:t>
            </w:r>
            <w:r>
              <w:rPr>
                <w:sz w:val="18"/>
                <w:szCs w:val="18"/>
              </w:rPr>
              <w:t>nabilir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pleri TS EN 671-1 standartlar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(Md.99)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5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1"/>
              <w:jc w:val="center"/>
            </w:pPr>
            <w:r w:rsidRPr="009E0ACB">
              <w:rPr>
                <w:sz w:val="18"/>
                <w:szCs w:val="18"/>
              </w:rPr>
              <w:t>39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4" w:lineRule="exact"/>
              <w:ind w:right="2160"/>
            </w:pPr>
            <w:r w:rsidRPr="009E0ACB">
              <w:rPr>
                <w:sz w:val="18"/>
                <w:szCs w:val="18"/>
              </w:rPr>
              <w:t>Ta</w:t>
            </w:r>
            <w:r>
              <w:rPr>
                <w:rFonts w:cs="Times New Roman"/>
                <w:sz w:val="18"/>
                <w:szCs w:val="18"/>
              </w:rPr>
              <w:t>şı</w:t>
            </w:r>
            <w:r>
              <w:rPr>
                <w:sz w:val="18"/>
                <w:szCs w:val="18"/>
              </w:rPr>
              <w:t>nabilir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plerinin TS standartlar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na g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bak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mlar</w:t>
            </w:r>
            <w:r>
              <w:rPr>
                <w:rFonts w:cs="Times New Roman"/>
                <w:sz w:val="18"/>
                <w:szCs w:val="18"/>
              </w:rPr>
              <w:t xml:space="preserve">ı </w:t>
            </w:r>
            <w:r>
              <w:rPr>
                <w:sz w:val="18"/>
                <w:szCs w:val="18"/>
              </w:rPr>
              <w:t>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(Md.99)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40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45" w:lineRule="exact"/>
              <w:ind w:right="206"/>
            </w:pPr>
            <w:r w:rsidRPr="009E0ACB">
              <w:rPr>
                <w:sz w:val="18"/>
                <w:szCs w:val="18"/>
              </w:rPr>
              <w:t>Tehlikeli Maddelerin Depolanmas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Kullan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konusunda </w:t>
            </w:r>
            <w:r>
              <w:rPr>
                <w:rFonts w:cs="Times New Roman"/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Meslek Odalar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ndan (TMMOB Elektrik, Kimya, Makine M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h. O.) Parlay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/Patlay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Zararl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Maddelerle </w:t>
            </w:r>
            <w:r>
              <w:rPr>
                <w:rFonts w:cs="Times New Roman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>an, Sat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ve Depolama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yeri Uygunluk Belgesi</w:t>
            </w:r>
            <w:r w:rsidR="00015A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al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(Md-102-124),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41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LPG depolanmas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ikmal istasyonlar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ile ilgili tedbirler al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?(Mad.111)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91"/>
              <w:jc w:val="center"/>
            </w:pPr>
            <w:r w:rsidRPr="009E0ACB">
              <w:rPr>
                <w:sz w:val="18"/>
                <w:szCs w:val="18"/>
              </w:rPr>
              <w:t>42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40" w:lineRule="exact"/>
              <w:ind w:right="1070"/>
            </w:pPr>
            <w:r w:rsidRPr="009E0ACB">
              <w:rPr>
                <w:sz w:val="18"/>
                <w:szCs w:val="18"/>
              </w:rPr>
              <w:t>Tehlikeli Maddelerin 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fland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rmas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ile Depolama hacimleri ve Acil M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dahale Noktalar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aretlendi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 Tesis Yerle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im Plan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(Hd. 103-104)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6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6"/>
              <w:jc w:val="center"/>
            </w:pPr>
            <w:r w:rsidRPr="009E0ACB">
              <w:rPr>
                <w:sz w:val="18"/>
                <w:szCs w:val="18"/>
              </w:rPr>
              <w:t>43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  <w:spacing w:line="250" w:lineRule="exact"/>
              <w:ind w:right="1661" w:firstLine="10"/>
            </w:pPr>
            <w:r w:rsidRPr="009E0ACB">
              <w:rPr>
                <w:sz w:val="18"/>
                <w:szCs w:val="18"/>
              </w:rPr>
              <w:t>Parlay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ve Patlay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c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 Gaz 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plerinin depoland</w:t>
            </w:r>
            <w:r>
              <w:rPr>
                <w:rFonts w:cs="Times New Roman"/>
                <w:sz w:val="18"/>
                <w:szCs w:val="18"/>
              </w:rPr>
              <w:t>ığı</w:t>
            </w:r>
            <w:r>
              <w:rPr>
                <w:sz w:val="18"/>
                <w:szCs w:val="18"/>
              </w:rPr>
              <w:t xml:space="preserve"> hacimler, konumlar ve g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venli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 uygun mu? (Md.106-112)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44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G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venli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 Sorumlusu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(Md.125)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45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S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rme Ekibi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(Md.127)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6"/>
              <w:jc w:val="center"/>
            </w:pPr>
            <w:r w:rsidRPr="009E0ACB">
              <w:rPr>
                <w:sz w:val="18"/>
                <w:szCs w:val="18"/>
              </w:rPr>
              <w:t>46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Kurtarma Ekibi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(Md.127)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47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 Koruma Ekibi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(Md.127)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6"/>
              <w:jc w:val="center"/>
            </w:pPr>
            <w:r w:rsidRPr="009E0ACB">
              <w:rPr>
                <w:sz w:val="18"/>
                <w:szCs w:val="18"/>
              </w:rPr>
              <w:t>48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lk Yard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m Ekibi var 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? (Md.127)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ind w:left="82"/>
              <w:jc w:val="center"/>
            </w:pPr>
            <w:r w:rsidRPr="009E0ACB">
              <w:rPr>
                <w:sz w:val="18"/>
                <w:szCs w:val="18"/>
              </w:rPr>
              <w:t>49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m Ekiplerin E</w:t>
            </w:r>
            <w:r>
              <w:rPr>
                <w:rFonts w:cs="Times New Roman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itimleri yap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lm</w:t>
            </w:r>
            <w:r>
              <w:rPr>
                <w:rFonts w:cs="Times New Roman"/>
                <w:sz w:val="18"/>
                <w:szCs w:val="18"/>
              </w:rPr>
              <w:t>ış</w:t>
            </w:r>
            <w:r>
              <w:rPr>
                <w:sz w:val="18"/>
                <w:szCs w:val="18"/>
              </w:rPr>
              <w:t xml:space="preserve"> ve belgelendirilmi</w:t>
            </w:r>
            <w:r>
              <w:rPr>
                <w:rFonts w:cs="Times New Roman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 mi? (Md.129)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0C1203" w:rsidRPr="009E0ACB" w:rsidTr="00015A9F">
        <w:trPr>
          <w:trHeight w:hRule="exact" w:val="3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203" w:rsidRPr="009E0ACB" w:rsidRDefault="000C1203" w:rsidP="00202252">
            <w:pPr>
              <w:shd w:val="clear" w:color="auto" w:fill="FFFFFF"/>
              <w:jc w:val="center"/>
            </w:pPr>
            <w:r w:rsidRPr="009E0ACB">
              <w:rPr>
                <w:sz w:val="18"/>
                <w:szCs w:val="18"/>
              </w:rPr>
              <w:t>50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203" w:rsidRPr="009E0ACB" w:rsidRDefault="000C1203" w:rsidP="00202252">
            <w:pPr>
              <w:shd w:val="clear" w:color="auto" w:fill="FFFFFF"/>
            </w:pPr>
            <w:r w:rsidRPr="009E0ACB">
              <w:rPr>
                <w:sz w:val="18"/>
                <w:szCs w:val="18"/>
              </w:rPr>
              <w:t>Yang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nlemleri konusunda </w:t>
            </w:r>
            <w:r w:rsidR="00015A9F">
              <w:rPr>
                <w:sz w:val="18"/>
                <w:szCs w:val="18"/>
              </w:rPr>
              <w:t>“</w:t>
            </w:r>
            <w:r>
              <w:rPr>
                <w:rFonts w:cs="Times New Roman"/>
                <w:sz w:val="18"/>
                <w:szCs w:val="18"/>
              </w:rPr>
              <w:t>İç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cs="Times New Roman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zenleme</w:t>
            </w:r>
            <w:r w:rsidR="00015A9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haz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rlanm</w:t>
            </w:r>
            <w:r>
              <w:rPr>
                <w:rFonts w:cs="Times New Roman"/>
                <w:sz w:val="18"/>
                <w:szCs w:val="18"/>
              </w:rPr>
              <w:t xml:space="preserve">ış </w:t>
            </w:r>
            <w:r>
              <w:rPr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r.(Y</w:t>
            </w:r>
            <w:r>
              <w:rPr>
                <w:rFonts w:cs="Times New Roman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net.Md.136)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1203" w:rsidRDefault="000C1203" w:rsidP="00847FF8">
            <w:pPr>
              <w:jc w:val="center"/>
              <w:rPr>
                <w:rFonts w:ascii="Arial TUR" w:hAnsi="Arial TUR" w:cs="Arial TUR"/>
              </w:rPr>
            </w:pPr>
          </w:p>
        </w:tc>
      </w:tr>
    </w:tbl>
    <w:p w:rsidR="000C1203" w:rsidRDefault="000C1203" w:rsidP="00F61077"/>
    <w:p w:rsidR="000C1203" w:rsidRDefault="000C1203" w:rsidP="00595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203" w:rsidRPr="00F139F7" w:rsidRDefault="00015A9F" w:rsidP="00015A9F">
      <w:pPr>
        <w:tabs>
          <w:tab w:val="left" w:pos="77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 KOMİSYONU</w:t>
      </w:r>
    </w:p>
    <w:sectPr w:rsidR="000C1203" w:rsidRPr="00F139F7" w:rsidSect="001A5AB3">
      <w:type w:val="continuous"/>
      <w:pgSz w:w="11909" w:h="16834"/>
      <w:pgMar w:top="732" w:right="360" w:bottom="360" w:left="11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7EDE"/>
    <w:multiLevelType w:val="hybridMultilevel"/>
    <w:tmpl w:val="02F00FB4"/>
    <w:lvl w:ilvl="0" w:tplc="5656AC64">
      <w:start w:val="1"/>
      <w:numFmt w:val="upperLetter"/>
      <w:lvlText w:val="%1)"/>
      <w:lvlJc w:val="left"/>
      <w:pPr>
        <w:tabs>
          <w:tab w:val="num" w:pos="2074"/>
        </w:tabs>
        <w:ind w:left="207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B"/>
    <w:rsid w:val="00015A9F"/>
    <w:rsid w:val="00026132"/>
    <w:rsid w:val="000561CB"/>
    <w:rsid w:val="00094CAB"/>
    <w:rsid w:val="000A5039"/>
    <w:rsid w:val="000C1203"/>
    <w:rsid w:val="00152966"/>
    <w:rsid w:val="00167999"/>
    <w:rsid w:val="00194B3B"/>
    <w:rsid w:val="001A5AB3"/>
    <w:rsid w:val="00202252"/>
    <w:rsid w:val="00204B87"/>
    <w:rsid w:val="00260073"/>
    <w:rsid w:val="00275939"/>
    <w:rsid w:val="002D6415"/>
    <w:rsid w:val="002D75A6"/>
    <w:rsid w:val="00321321"/>
    <w:rsid w:val="00367443"/>
    <w:rsid w:val="00380B02"/>
    <w:rsid w:val="003D166B"/>
    <w:rsid w:val="00484146"/>
    <w:rsid w:val="00484C79"/>
    <w:rsid w:val="00495D4E"/>
    <w:rsid w:val="004971D9"/>
    <w:rsid w:val="00513A66"/>
    <w:rsid w:val="00516E48"/>
    <w:rsid w:val="0053318B"/>
    <w:rsid w:val="0053539B"/>
    <w:rsid w:val="00537928"/>
    <w:rsid w:val="00566511"/>
    <w:rsid w:val="00572B56"/>
    <w:rsid w:val="0059584C"/>
    <w:rsid w:val="005C2427"/>
    <w:rsid w:val="005E0AC1"/>
    <w:rsid w:val="005F49D3"/>
    <w:rsid w:val="006B2021"/>
    <w:rsid w:val="00722907"/>
    <w:rsid w:val="00742B48"/>
    <w:rsid w:val="00812D96"/>
    <w:rsid w:val="00847FF8"/>
    <w:rsid w:val="00867ED9"/>
    <w:rsid w:val="00897014"/>
    <w:rsid w:val="009342C4"/>
    <w:rsid w:val="009B0480"/>
    <w:rsid w:val="009E0ACB"/>
    <w:rsid w:val="00A05B6D"/>
    <w:rsid w:val="00A82133"/>
    <w:rsid w:val="00AE23F5"/>
    <w:rsid w:val="00AF46D9"/>
    <w:rsid w:val="00B832D9"/>
    <w:rsid w:val="00BA0D69"/>
    <w:rsid w:val="00BC401B"/>
    <w:rsid w:val="00C11332"/>
    <w:rsid w:val="00C76F6E"/>
    <w:rsid w:val="00CF5D93"/>
    <w:rsid w:val="00DC271C"/>
    <w:rsid w:val="00DD3F6F"/>
    <w:rsid w:val="00E37E09"/>
    <w:rsid w:val="00EA5856"/>
    <w:rsid w:val="00EC7AE0"/>
    <w:rsid w:val="00EE77BF"/>
    <w:rsid w:val="00F139F7"/>
    <w:rsid w:val="00F21E70"/>
    <w:rsid w:val="00F4001D"/>
    <w:rsid w:val="00F607CD"/>
    <w:rsid w:val="00F61077"/>
    <w:rsid w:val="00FB12AD"/>
    <w:rsid w:val="00FD7A52"/>
    <w:rsid w:val="00FE403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YANGIN ÖNLEMLERİ DENETLEME RAPORU</vt:lpstr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YANGIN ÖNLEMLERİ DENETLEME RAPORU</dc:title>
  <dc:creator>2b</dc:creator>
  <cp:lastModifiedBy>ergün</cp:lastModifiedBy>
  <cp:revision>2</cp:revision>
  <cp:lastPrinted>2014-06-26T11:54:00Z</cp:lastPrinted>
  <dcterms:created xsi:type="dcterms:W3CDTF">2016-02-22T09:39:00Z</dcterms:created>
  <dcterms:modified xsi:type="dcterms:W3CDTF">2016-02-22T09:39:00Z</dcterms:modified>
</cp:coreProperties>
</file>