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35" w:rsidRDefault="00A25C01" w:rsidP="00361305">
      <w:pPr>
        <w:jc w:val="center"/>
        <w:rPr>
          <w:b/>
        </w:rPr>
      </w:pPr>
      <w:r>
        <w:rPr>
          <w:noProof/>
        </w:rPr>
        <w:drawing>
          <wp:anchor distT="36576" distB="36576" distL="36576" distR="36576" simplePos="0" relativeHeight="251657216" behindDoc="0" locked="0" layoutInCell="1" allowOverlap="1" wp14:anchorId="713BF13D" wp14:editId="23A2B303">
            <wp:simplePos x="0" y="0"/>
            <wp:positionH relativeFrom="column">
              <wp:posOffset>-666750</wp:posOffset>
            </wp:positionH>
            <wp:positionV relativeFrom="paragraph">
              <wp:posOffset>-401320</wp:posOffset>
            </wp:positionV>
            <wp:extent cx="1638300" cy="1123950"/>
            <wp:effectExtent l="0" t="0" r="0" b="0"/>
            <wp:wrapNone/>
            <wp:docPr id="1" name="Resim 1" descr="valil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ili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123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9264" behindDoc="0" locked="0" layoutInCell="1" allowOverlap="1" wp14:anchorId="6567A8C4" wp14:editId="54C258F1">
            <wp:simplePos x="0" y="0"/>
            <wp:positionH relativeFrom="column">
              <wp:posOffset>5029200</wp:posOffset>
            </wp:positionH>
            <wp:positionV relativeFrom="paragraph">
              <wp:posOffset>-372745</wp:posOffset>
            </wp:positionV>
            <wp:extent cx="1048385" cy="1000125"/>
            <wp:effectExtent l="0" t="0" r="0" b="0"/>
            <wp:wrapNone/>
            <wp:docPr id="2" name="Resim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100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61305">
        <w:rPr>
          <w:b/>
        </w:rPr>
        <w:t>MUĞLA İL MİLLİ EĞİTİM MÜDÜRLÜĞÜ</w:t>
      </w:r>
    </w:p>
    <w:p w:rsidR="007E7A35" w:rsidRDefault="002B1208" w:rsidP="002B1208">
      <w:pPr>
        <w:tabs>
          <w:tab w:val="left" w:pos="1845"/>
          <w:tab w:val="center" w:pos="4536"/>
        </w:tabs>
        <w:jc w:val="left"/>
        <w:rPr>
          <w:b/>
        </w:rPr>
      </w:pPr>
      <w:r>
        <w:rPr>
          <w:b/>
        </w:rPr>
        <w:tab/>
      </w:r>
      <w:r>
        <w:rPr>
          <w:b/>
        </w:rPr>
        <w:tab/>
      </w:r>
      <w:r w:rsidR="00361305">
        <w:rPr>
          <w:b/>
        </w:rPr>
        <w:t xml:space="preserve"> İLKOKUL, ORTAOKUL VE LİSELER ARASI </w:t>
      </w:r>
    </w:p>
    <w:p w:rsidR="00361305" w:rsidRDefault="00AD1E07" w:rsidP="00361305">
      <w:pPr>
        <w:jc w:val="center"/>
        <w:rPr>
          <w:b/>
        </w:rPr>
      </w:pPr>
      <w:r>
        <w:rPr>
          <w:b/>
        </w:rPr>
        <w:t>İSTİ</w:t>
      </w:r>
      <w:r w:rsidR="00361305">
        <w:rPr>
          <w:b/>
        </w:rPr>
        <w:t>KLAL MARŞI’MIZI GÜZEL OKUMA YARIŞMASI</w:t>
      </w:r>
    </w:p>
    <w:p w:rsidR="00361305" w:rsidRDefault="00361305" w:rsidP="00361305">
      <w:pPr>
        <w:rPr>
          <w:b/>
        </w:rPr>
      </w:pPr>
    </w:p>
    <w:p w:rsidR="00361305" w:rsidRDefault="00361305" w:rsidP="00361305">
      <w:pPr>
        <w:rPr>
          <w:b/>
        </w:rPr>
      </w:pPr>
    </w:p>
    <w:p w:rsidR="00361305" w:rsidRDefault="00361305" w:rsidP="00FD1C4C">
      <w:pPr>
        <w:rPr>
          <w:b/>
        </w:rPr>
      </w:pPr>
      <w:r>
        <w:rPr>
          <w:b/>
        </w:rPr>
        <w:tab/>
        <w:t xml:space="preserve">AMAÇ: </w:t>
      </w:r>
    </w:p>
    <w:p w:rsidR="00361305" w:rsidRDefault="00361305" w:rsidP="00041BD1">
      <w:pPr>
        <w:spacing w:line="276" w:lineRule="auto"/>
        <w:rPr>
          <w:b/>
        </w:rPr>
      </w:pPr>
    </w:p>
    <w:p w:rsidR="00361305" w:rsidRDefault="00311AB3" w:rsidP="00041BD1">
      <w:pPr>
        <w:spacing w:line="276" w:lineRule="auto"/>
        <w:ind w:firstLine="708"/>
      </w:pPr>
      <w:r>
        <w:t xml:space="preserve">İlkokul, ortaokul ve </w:t>
      </w:r>
      <w:r w:rsidR="004D4F56">
        <w:t>lise</w:t>
      </w:r>
      <w:r>
        <w:t>de</w:t>
      </w:r>
      <w:r w:rsidR="00361305">
        <w:t xml:space="preserve"> öğrenim gören öğrencilerimizi, Türk dilini doğru, etkili ve kurallarına uygun olarak konuşmaya özendirerek, dilimizi güzel ve düzgün kullanma yeteneğini g</w:t>
      </w:r>
      <w:r w:rsidR="00620906">
        <w:t xml:space="preserve">eliştirmek ve Mehmet Akif </w:t>
      </w:r>
      <w:proofErr w:type="spellStart"/>
      <w:r w:rsidR="00620906">
        <w:t>ERSOY’</w:t>
      </w:r>
      <w:r w:rsidR="00361305">
        <w:t>u</w:t>
      </w:r>
      <w:proofErr w:type="spellEnd"/>
      <w:r w:rsidR="00361305">
        <w:t xml:space="preserve"> tanıtmak; öğrencilerimize toplum karşısında kendilerini ifade etme becerisi ve özgüven kazandırmaktır. </w:t>
      </w:r>
    </w:p>
    <w:p w:rsidR="00361305" w:rsidRDefault="00361305" w:rsidP="00041BD1">
      <w:pPr>
        <w:spacing w:line="276" w:lineRule="auto"/>
        <w:ind w:firstLine="708"/>
      </w:pPr>
      <w:r>
        <w:t>Öğrencilerimizin, dilimizin en güzel ifade şekillerinden olan şiir sanatına ilgi duymalarını, geçmiş ile gelecek arasında tarihi, millî ve manevi köprü kurabilmelerini, vatan, millet, bayrak sevgisi ve saygısını geliştirmelerini sağlamaktır.</w:t>
      </w:r>
    </w:p>
    <w:p w:rsidR="00361305" w:rsidRDefault="00361305" w:rsidP="00041BD1">
      <w:pPr>
        <w:spacing w:line="276" w:lineRule="auto"/>
        <w:rPr>
          <w:b/>
        </w:rPr>
      </w:pPr>
    </w:p>
    <w:p w:rsidR="00361305" w:rsidRDefault="00361305" w:rsidP="00041BD1">
      <w:pPr>
        <w:spacing w:line="276" w:lineRule="auto"/>
        <w:rPr>
          <w:b/>
        </w:rPr>
      </w:pPr>
      <w:r>
        <w:rPr>
          <w:b/>
        </w:rPr>
        <w:tab/>
        <w:t xml:space="preserve">YARIŞMANIN DAYANAĞI: </w:t>
      </w:r>
    </w:p>
    <w:p w:rsidR="00361305" w:rsidRDefault="00361305" w:rsidP="00041BD1">
      <w:pPr>
        <w:spacing w:line="276" w:lineRule="auto"/>
        <w:ind w:firstLine="708"/>
      </w:pPr>
      <w:r>
        <w:t xml:space="preserve">Millî Eğitim Bakanlığı İlköğretim ve Ortaöğretim Kurumları Sosyal Etkinlikler Yönetmeliği. </w:t>
      </w:r>
    </w:p>
    <w:p w:rsidR="00361305" w:rsidRDefault="00361305" w:rsidP="00041BD1">
      <w:pPr>
        <w:spacing w:line="276" w:lineRule="auto"/>
        <w:rPr>
          <w:b/>
        </w:rPr>
      </w:pPr>
    </w:p>
    <w:p w:rsidR="00361305" w:rsidRDefault="00361305" w:rsidP="00041BD1">
      <w:pPr>
        <w:spacing w:line="276" w:lineRule="auto"/>
        <w:rPr>
          <w:b/>
        </w:rPr>
      </w:pPr>
      <w:r>
        <w:rPr>
          <w:b/>
        </w:rPr>
        <w:tab/>
        <w:t xml:space="preserve">KAPSAM: </w:t>
      </w:r>
    </w:p>
    <w:p w:rsidR="00361305" w:rsidRDefault="00361305" w:rsidP="00041BD1">
      <w:pPr>
        <w:spacing w:line="276" w:lineRule="auto"/>
        <w:ind w:firstLine="708"/>
      </w:pPr>
      <w:r>
        <w:t>Müdürlüğümüz bünyesinde bulunan İlkokul  (1-2-3 ve 4.sınıf öğrencileri),  Ortaokul       ( 5-6-7 ve 8.sınıf öğrencileri),  Lise ( 9-10-11 ve 12.sınıf öğrencileri)</w:t>
      </w:r>
    </w:p>
    <w:p w:rsidR="001B0479" w:rsidRDefault="001B0479" w:rsidP="00FD1C4C">
      <w:pPr>
        <w:rPr>
          <w:b/>
        </w:rPr>
      </w:pPr>
    </w:p>
    <w:p w:rsidR="001B0479" w:rsidRDefault="001B0479" w:rsidP="00FD1C4C">
      <w:pPr>
        <w:rPr>
          <w:b/>
        </w:rPr>
      </w:pPr>
      <w:r>
        <w:rPr>
          <w:b/>
        </w:rPr>
        <w:tab/>
      </w:r>
      <w:r w:rsidR="00361305">
        <w:rPr>
          <w:b/>
        </w:rPr>
        <w:t>OKUL M</w:t>
      </w:r>
      <w:r w:rsidR="00E5197C">
        <w:rPr>
          <w:b/>
        </w:rPr>
        <w:t>ÜDÜRLÜKLERİNCE YAPILACAK İŞLER</w:t>
      </w:r>
    </w:p>
    <w:p w:rsidR="00AA0393" w:rsidRPr="00541182" w:rsidRDefault="00AA0393" w:rsidP="00FD1C4C">
      <w:pPr>
        <w:rPr>
          <w:b/>
        </w:rPr>
      </w:pPr>
    </w:p>
    <w:p w:rsidR="00034820" w:rsidRPr="005278D1" w:rsidRDefault="001B0479" w:rsidP="00041BD1">
      <w:pPr>
        <w:widowControl/>
        <w:adjustRightInd/>
        <w:spacing w:line="276" w:lineRule="auto"/>
        <w:ind w:right="243"/>
        <w:rPr>
          <w:color w:val="000000" w:themeColor="text1"/>
        </w:rPr>
      </w:pPr>
      <w:r>
        <w:rPr>
          <w:b/>
          <w:color w:val="000000" w:themeColor="text1"/>
        </w:rPr>
        <w:tab/>
      </w:r>
      <w:r w:rsidR="00034820" w:rsidRPr="00034820">
        <w:rPr>
          <w:b/>
          <w:color w:val="000000" w:themeColor="text1"/>
        </w:rPr>
        <w:t>1.</w:t>
      </w:r>
      <w:r w:rsidR="0063555E">
        <w:rPr>
          <w:b/>
          <w:color w:val="000000" w:themeColor="text1"/>
        </w:rPr>
        <w:t xml:space="preserve"> </w:t>
      </w:r>
      <w:r w:rsidR="00034820" w:rsidRPr="005278D1">
        <w:rPr>
          <w:color w:val="000000" w:themeColor="text1"/>
        </w:rPr>
        <w:t xml:space="preserve">Yarışmaya şartnamede belirtilen hususlara uygun olan tüm </w:t>
      </w:r>
      <w:r w:rsidR="00034820">
        <w:rPr>
          <w:color w:val="000000" w:themeColor="text1"/>
        </w:rPr>
        <w:t>ilkokulları</w:t>
      </w:r>
      <w:r w:rsidR="00E5197C">
        <w:rPr>
          <w:color w:val="000000" w:themeColor="text1"/>
        </w:rPr>
        <w:t>n</w:t>
      </w:r>
      <w:r w:rsidR="00034820">
        <w:rPr>
          <w:color w:val="000000" w:themeColor="text1"/>
        </w:rPr>
        <w:t>, ortaokulların ve liselerin katılması zorunludur.</w:t>
      </w:r>
      <w:r w:rsidR="00034820" w:rsidRPr="005278D1">
        <w:rPr>
          <w:color w:val="000000" w:themeColor="text1"/>
        </w:rPr>
        <w:t xml:space="preserve"> Bu konuda okullar, İlçe Millî Eğitim Müdürlüğüne karşı sorumludur. </w:t>
      </w:r>
    </w:p>
    <w:p w:rsidR="00361305" w:rsidRDefault="00F67A0B" w:rsidP="00041BD1">
      <w:pPr>
        <w:spacing w:line="276" w:lineRule="auto"/>
        <w:ind w:firstLine="708"/>
      </w:pPr>
      <w:r>
        <w:rPr>
          <w:b/>
        </w:rPr>
        <w:t>2</w:t>
      </w:r>
      <w:r w:rsidR="00361305">
        <w:rPr>
          <w:b/>
        </w:rPr>
        <w:t>.</w:t>
      </w:r>
      <w:r w:rsidR="00361305">
        <w:t xml:space="preserve"> </w:t>
      </w:r>
      <w:r w:rsidR="0063555E">
        <w:t xml:space="preserve"> </w:t>
      </w:r>
      <w:r w:rsidR="00361305">
        <w:t xml:space="preserve">Yarışmaya katılmak isteyen öğrenciler, okul müdürlüklerine müracaat edeceklerdir. </w:t>
      </w:r>
    </w:p>
    <w:p w:rsidR="00D625B6" w:rsidRDefault="00F67A0B" w:rsidP="00041BD1">
      <w:pPr>
        <w:spacing w:line="276" w:lineRule="auto"/>
        <w:ind w:firstLine="708"/>
      </w:pPr>
      <w:r>
        <w:rPr>
          <w:b/>
        </w:rPr>
        <w:t>3</w:t>
      </w:r>
      <w:r w:rsidR="00361305">
        <w:rPr>
          <w:b/>
        </w:rPr>
        <w:t>.</w:t>
      </w:r>
      <w:r w:rsidR="00AB3284">
        <w:t xml:space="preserve"> </w:t>
      </w:r>
      <w:r w:rsidR="00361305">
        <w:t>Okul müdürlükleri kendi bünyelerinde değerlendirme komisyonu kur</w:t>
      </w:r>
      <w:r w:rsidR="00120B36">
        <w:t>up</w:t>
      </w:r>
      <w:r w:rsidR="00361305">
        <w:t xml:space="preserve"> </w:t>
      </w:r>
      <w:r w:rsidR="00D625B6" w:rsidRPr="00D625B6">
        <w:rPr>
          <w:b/>
        </w:rPr>
        <w:t>Ek-2</w:t>
      </w:r>
      <w:r w:rsidR="00D625B6">
        <w:t xml:space="preserve">’deki değerlendirme </w:t>
      </w:r>
      <w:proofErr w:type="gramStart"/>
      <w:r w:rsidR="00D625B6">
        <w:t>kriterlerini</w:t>
      </w:r>
      <w:proofErr w:type="gramEnd"/>
      <w:r w:rsidR="00D625B6">
        <w:t xml:space="preserve"> dikkate alarak elemeyi yapacaklardır.</w:t>
      </w:r>
    </w:p>
    <w:p w:rsidR="00361305" w:rsidRDefault="00D625B6" w:rsidP="00041BD1">
      <w:pPr>
        <w:spacing w:line="276" w:lineRule="auto"/>
        <w:ind w:firstLine="708"/>
      </w:pPr>
      <w:r w:rsidRPr="00D625B6">
        <w:rPr>
          <w:b/>
        </w:rPr>
        <w:t>4.</w:t>
      </w:r>
      <w:r>
        <w:t xml:space="preserve"> </w:t>
      </w:r>
      <w:r w:rsidR="00120B36">
        <w:t>Değerlendirme komisyonunca seçilen o</w:t>
      </w:r>
      <w:r w:rsidR="00361305">
        <w:t>kul birinci</w:t>
      </w:r>
      <w:r w:rsidR="00120B36">
        <w:t>sine ait bilgiler,</w:t>
      </w:r>
      <w:r w:rsidR="00361305">
        <w:t xml:space="preserve"> </w:t>
      </w:r>
      <w:r w:rsidR="00575609" w:rsidRPr="0014195F">
        <w:rPr>
          <w:b/>
          <w:color w:val="000000" w:themeColor="text1"/>
        </w:rPr>
        <w:t>Ek-1</w:t>
      </w:r>
      <w:r w:rsidR="00575609" w:rsidRPr="005278D1">
        <w:rPr>
          <w:color w:val="000000" w:themeColor="text1"/>
        </w:rPr>
        <w:t xml:space="preserve"> formu</w:t>
      </w:r>
      <w:r w:rsidR="00120B36">
        <w:rPr>
          <w:color w:val="000000" w:themeColor="text1"/>
        </w:rPr>
        <w:t xml:space="preserve"> doldurula</w:t>
      </w:r>
      <w:r w:rsidR="00575609">
        <w:rPr>
          <w:color w:val="000000" w:themeColor="text1"/>
        </w:rPr>
        <w:t xml:space="preserve">rak </w:t>
      </w:r>
      <w:r w:rsidR="00361305">
        <w:t>bulundukları İlçe Milli Eğitim Müdürlüğüne</w:t>
      </w:r>
      <w:r w:rsidR="00120B36">
        <w:t xml:space="preserve"> </w:t>
      </w:r>
      <w:r w:rsidR="00575609">
        <w:rPr>
          <w:color w:val="000000" w:themeColor="text1"/>
        </w:rPr>
        <w:t xml:space="preserve">en geç </w:t>
      </w:r>
      <w:r w:rsidR="00311AB3">
        <w:rPr>
          <w:b/>
        </w:rPr>
        <w:t>11</w:t>
      </w:r>
      <w:r w:rsidR="008E0D22">
        <w:rPr>
          <w:b/>
        </w:rPr>
        <w:t xml:space="preserve"> Şubat </w:t>
      </w:r>
      <w:r w:rsidR="00AB3284">
        <w:rPr>
          <w:b/>
        </w:rPr>
        <w:t>2019</w:t>
      </w:r>
      <w:r w:rsidR="00120B36">
        <w:t xml:space="preserve"> tarihine kadar bildirilecektir.</w:t>
      </w:r>
      <w:r w:rsidR="00361305">
        <w:t xml:space="preserve"> </w:t>
      </w:r>
    </w:p>
    <w:p w:rsidR="00361305" w:rsidRDefault="00D625B6" w:rsidP="00041BD1">
      <w:pPr>
        <w:spacing w:line="276" w:lineRule="auto"/>
        <w:ind w:firstLine="708"/>
      </w:pPr>
      <w:r>
        <w:rPr>
          <w:b/>
        </w:rPr>
        <w:t>5</w:t>
      </w:r>
      <w:r w:rsidR="00361305">
        <w:rPr>
          <w:b/>
        </w:rPr>
        <w:t>.</w:t>
      </w:r>
      <w:r w:rsidR="00361305">
        <w:t xml:space="preserve"> Okulun fiziki şartları uygunsa, okul finali bütün öğrencilerin katılımıyla salon programı şeklinde icra edilecektir. </w:t>
      </w:r>
    </w:p>
    <w:p w:rsidR="00361305" w:rsidRPr="00541182" w:rsidRDefault="00D625B6" w:rsidP="00041BD1">
      <w:pPr>
        <w:spacing w:line="276" w:lineRule="auto"/>
        <w:ind w:firstLine="708"/>
      </w:pPr>
      <w:r>
        <w:rPr>
          <w:b/>
        </w:rPr>
        <w:t>6</w:t>
      </w:r>
      <w:r w:rsidR="00361305">
        <w:rPr>
          <w:b/>
        </w:rPr>
        <w:t>.</w:t>
      </w:r>
      <w:r w:rsidR="00361305">
        <w:t xml:space="preserve"> Okul içi yarışmada ilk üçe giren öğrenciler, imkanlar </w:t>
      </w:r>
      <w:proofErr w:type="gramStart"/>
      <w:r w:rsidR="00361305">
        <w:t>dahilinde</w:t>
      </w:r>
      <w:proofErr w:type="gramEnd"/>
      <w:r w:rsidR="00361305">
        <w:t xml:space="preserve"> okul müdürlüğünce ödüllendirilecektir.</w:t>
      </w:r>
    </w:p>
    <w:p w:rsidR="00AA0393" w:rsidRDefault="00361305" w:rsidP="00FD1C4C">
      <w:pPr>
        <w:rPr>
          <w:b/>
        </w:rPr>
      </w:pPr>
      <w:r>
        <w:rPr>
          <w:b/>
        </w:rPr>
        <w:tab/>
      </w:r>
    </w:p>
    <w:p w:rsidR="00AA0393" w:rsidRDefault="00AA0393" w:rsidP="00FD1C4C">
      <w:pPr>
        <w:rPr>
          <w:b/>
        </w:rPr>
      </w:pPr>
    </w:p>
    <w:p w:rsidR="00F67A0B" w:rsidRDefault="00AA0393" w:rsidP="00FD1C4C">
      <w:pPr>
        <w:rPr>
          <w:b/>
        </w:rPr>
      </w:pPr>
      <w:r>
        <w:rPr>
          <w:b/>
        </w:rPr>
        <w:tab/>
      </w:r>
    </w:p>
    <w:p w:rsidR="00F67A0B" w:rsidRDefault="00F67A0B" w:rsidP="00FD1C4C">
      <w:pPr>
        <w:rPr>
          <w:b/>
        </w:rPr>
      </w:pPr>
    </w:p>
    <w:p w:rsidR="00041BD1" w:rsidRDefault="003D3570" w:rsidP="003D3570">
      <w:pPr>
        <w:spacing w:line="276" w:lineRule="auto"/>
        <w:jc w:val="center"/>
        <w:rPr>
          <w:b/>
        </w:rPr>
      </w:pPr>
      <w:r>
        <w:rPr>
          <w:b/>
        </w:rPr>
        <w:t>-1-</w:t>
      </w:r>
    </w:p>
    <w:p w:rsidR="00041BD1" w:rsidRDefault="00041BD1" w:rsidP="00041BD1">
      <w:pPr>
        <w:spacing w:line="276" w:lineRule="auto"/>
        <w:rPr>
          <w:b/>
        </w:rPr>
      </w:pPr>
    </w:p>
    <w:p w:rsidR="00361305" w:rsidRDefault="00041BD1" w:rsidP="00041BD1">
      <w:pPr>
        <w:spacing w:line="276" w:lineRule="auto"/>
        <w:rPr>
          <w:b/>
        </w:rPr>
      </w:pPr>
      <w:r>
        <w:rPr>
          <w:b/>
        </w:rPr>
        <w:lastRenderedPageBreak/>
        <w:tab/>
      </w:r>
      <w:r w:rsidR="00361305">
        <w:rPr>
          <w:b/>
        </w:rPr>
        <w:t>İLÇE MİLLÎ EĞİTİM M</w:t>
      </w:r>
      <w:r w:rsidR="00E5197C">
        <w:rPr>
          <w:b/>
        </w:rPr>
        <w:t>ÜDÜRLÜKLERİNCE YAPILACAK İŞLER</w:t>
      </w:r>
    </w:p>
    <w:p w:rsidR="00041BD1" w:rsidRDefault="00041BD1" w:rsidP="00041BD1">
      <w:pPr>
        <w:spacing w:line="276" w:lineRule="auto"/>
        <w:rPr>
          <w:b/>
        </w:rPr>
      </w:pPr>
    </w:p>
    <w:p w:rsidR="00361305" w:rsidRDefault="00361305" w:rsidP="00041BD1">
      <w:pPr>
        <w:spacing w:line="276" w:lineRule="auto"/>
        <w:ind w:firstLine="708"/>
      </w:pPr>
      <w:r>
        <w:rPr>
          <w:b/>
        </w:rPr>
        <w:t>1.</w:t>
      </w:r>
      <w:r>
        <w:t xml:space="preserve"> İlçe Millî Eğitim Müdürünün görevlendireceği şube müdürü başkanlığında, bir</w:t>
      </w:r>
      <w:r w:rsidR="007449FB">
        <w:t xml:space="preserve"> ortaöğretim okulu müdürü, bir o</w:t>
      </w:r>
      <w:r>
        <w:t xml:space="preserve">rtaokul müdürü ve bir ilkokul müdüründen yürütme kurulu oluşturulacaktır. Yarışmanın ilçe çapında yürütülmesi yürütme kurulu sorumluluğundadır. </w:t>
      </w:r>
    </w:p>
    <w:p w:rsidR="00361305" w:rsidRDefault="00361305" w:rsidP="00041BD1">
      <w:pPr>
        <w:spacing w:line="276" w:lineRule="auto"/>
        <w:ind w:firstLine="708"/>
      </w:pPr>
      <w:r>
        <w:rPr>
          <w:b/>
        </w:rPr>
        <w:t>2</w:t>
      </w:r>
      <w:r>
        <w:t>. Okullar arası yarışmada seçilecek jüri üyeleri</w:t>
      </w:r>
      <w:r w:rsidR="00575609" w:rsidRPr="00575609">
        <w:rPr>
          <w:color w:val="000000" w:themeColor="text1"/>
        </w:rPr>
        <w:t xml:space="preserve"> </w:t>
      </w:r>
      <w:proofErr w:type="gramStart"/>
      <w:r w:rsidR="00575609">
        <w:rPr>
          <w:color w:val="000000" w:themeColor="text1"/>
        </w:rPr>
        <w:t>branşı</w:t>
      </w:r>
      <w:proofErr w:type="gramEnd"/>
      <w:r w:rsidR="00575609">
        <w:rPr>
          <w:color w:val="000000" w:themeColor="text1"/>
        </w:rPr>
        <w:t xml:space="preserve"> </w:t>
      </w:r>
      <w:r w:rsidR="00575609" w:rsidRPr="005278D1">
        <w:rPr>
          <w:color w:val="000000" w:themeColor="text1"/>
        </w:rPr>
        <w:t>Türk</w:t>
      </w:r>
      <w:r w:rsidR="00575609">
        <w:rPr>
          <w:color w:val="000000" w:themeColor="text1"/>
        </w:rPr>
        <w:t>çe veya Türk Dili ve Edebiyatı olan</w:t>
      </w:r>
      <w:r w:rsidR="00AA0393">
        <w:rPr>
          <w:color w:val="000000" w:themeColor="text1"/>
        </w:rPr>
        <w:t xml:space="preserve"> en az 3, en fazla 5 öğretmen</w:t>
      </w:r>
      <w:r w:rsidR="00575609" w:rsidRPr="005278D1">
        <w:rPr>
          <w:color w:val="000000" w:themeColor="text1"/>
        </w:rPr>
        <w:t xml:space="preserve">den oluşturulacaktır. </w:t>
      </w:r>
      <w:r>
        <w:t xml:space="preserve"> </w:t>
      </w:r>
    </w:p>
    <w:p w:rsidR="00361305" w:rsidRDefault="00361305" w:rsidP="00041BD1">
      <w:pPr>
        <w:spacing w:line="276" w:lineRule="auto"/>
        <w:ind w:firstLine="708"/>
      </w:pPr>
      <w:r>
        <w:rPr>
          <w:b/>
        </w:rPr>
        <w:t>3.</w:t>
      </w:r>
      <w:r w:rsidR="00575609">
        <w:t xml:space="preserve"> </w:t>
      </w:r>
      <w:r w:rsidR="00AB3284">
        <w:t>O</w:t>
      </w:r>
      <w:r>
        <w:t>kul</w:t>
      </w:r>
      <w:r w:rsidR="00AB3284">
        <w:t>larında</w:t>
      </w:r>
      <w:r>
        <w:t xml:space="preserve"> birinci</w:t>
      </w:r>
      <w:r w:rsidR="00AB3284">
        <w:t xml:space="preserve"> olan</w:t>
      </w:r>
      <w:r>
        <w:t xml:space="preserve"> öğrenciler, İlçe Millî Eğitim Müdürlüğü sorumluluğunda, ilçe jürisi tarafından değerlendireceklerdir. </w:t>
      </w:r>
    </w:p>
    <w:p w:rsidR="00361305" w:rsidRDefault="00361305" w:rsidP="00041BD1">
      <w:pPr>
        <w:spacing w:line="276" w:lineRule="auto"/>
        <w:ind w:firstLine="708"/>
      </w:pPr>
      <w:r>
        <w:rPr>
          <w:b/>
        </w:rPr>
        <w:t>4.</w:t>
      </w:r>
      <w:r>
        <w:t xml:space="preserve"> İlçe Millî Eğitim Şube Müdürü, yarışmadan bir saat önce yarışmada görevli jüriyi toplamak suretiyle şartname ve yarışma ile ilgili açıklama yapacak ve gerekli talimatları verecektir. İlgili belgeleri de jüri başkanına teslim edecektir.</w:t>
      </w:r>
    </w:p>
    <w:p w:rsidR="006A3DAD" w:rsidRPr="005278D1" w:rsidRDefault="00663798" w:rsidP="00041BD1">
      <w:pPr>
        <w:widowControl/>
        <w:adjustRightInd/>
        <w:spacing w:after="33" w:line="276" w:lineRule="auto"/>
        <w:ind w:right="243"/>
        <w:rPr>
          <w:color w:val="000000" w:themeColor="text1"/>
        </w:rPr>
      </w:pPr>
      <w:r>
        <w:rPr>
          <w:b/>
          <w:color w:val="000000" w:themeColor="text1"/>
        </w:rPr>
        <w:tab/>
      </w:r>
      <w:r w:rsidRPr="00663798">
        <w:rPr>
          <w:b/>
          <w:color w:val="000000" w:themeColor="text1"/>
        </w:rPr>
        <w:t>5.</w:t>
      </w:r>
      <w:r>
        <w:rPr>
          <w:color w:val="000000" w:themeColor="text1"/>
        </w:rPr>
        <w:t xml:space="preserve"> </w:t>
      </w:r>
      <w:r w:rsidR="00E5197C">
        <w:rPr>
          <w:color w:val="000000" w:themeColor="text1"/>
        </w:rPr>
        <w:t>İlçe f</w:t>
      </w:r>
      <w:r w:rsidR="006A3DAD">
        <w:rPr>
          <w:color w:val="000000" w:themeColor="text1"/>
        </w:rPr>
        <w:t xml:space="preserve">inali her ilçenin kendi organize </w:t>
      </w:r>
      <w:r>
        <w:rPr>
          <w:color w:val="000000" w:themeColor="text1"/>
        </w:rPr>
        <w:t xml:space="preserve">ettiği bir salonda toplu olarak </w:t>
      </w:r>
      <w:r w:rsidR="006A3DAD">
        <w:rPr>
          <w:color w:val="000000" w:themeColor="text1"/>
        </w:rPr>
        <w:t>gerçekleştirilecek</w:t>
      </w:r>
      <w:r w:rsidR="00E5197C">
        <w:rPr>
          <w:color w:val="000000" w:themeColor="text1"/>
        </w:rPr>
        <w:t>tir</w:t>
      </w:r>
      <w:r w:rsidR="006A3DAD">
        <w:rPr>
          <w:color w:val="000000" w:themeColor="text1"/>
        </w:rPr>
        <w:t xml:space="preserve">. </w:t>
      </w:r>
    </w:p>
    <w:p w:rsidR="006A3DAD" w:rsidRPr="00641A06" w:rsidRDefault="00663798" w:rsidP="00041BD1">
      <w:pPr>
        <w:widowControl/>
        <w:adjustRightInd/>
        <w:spacing w:line="276" w:lineRule="auto"/>
        <w:ind w:right="243"/>
        <w:rPr>
          <w:color w:val="000000" w:themeColor="text1"/>
        </w:rPr>
      </w:pPr>
      <w:r>
        <w:rPr>
          <w:b/>
          <w:color w:val="000000" w:themeColor="text1"/>
        </w:rPr>
        <w:tab/>
      </w:r>
      <w:r w:rsidRPr="00663798">
        <w:rPr>
          <w:b/>
          <w:color w:val="000000" w:themeColor="text1"/>
        </w:rPr>
        <w:t>6.</w:t>
      </w:r>
      <w:r>
        <w:rPr>
          <w:color w:val="000000" w:themeColor="text1"/>
        </w:rPr>
        <w:t xml:space="preserve"> </w:t>
      </w:r>
      <w:r w:rsidR="00E5197C">
        <w:rPr>
          <w:color w:val="000000" w:themeColor="text1"/>
        </w:rPr>
        <w:t>İlçe f</w:t>
      </w:r>
      <w:r w:rsidR="006A3DAD">
        <w:rPr>
          <w:color w:val="000000" w:themeColor="text1"/>
        </w:rPr>
        <w:t xml:space="preserve">inalinde </w:t>
      </w:r>
      <w:r w:rsidR="006A3DAD" w:rsidRPr="00641A06">
        <w:rPr>
          <w:color w:val="000000" w:themeColor="text1"/>
        </w:rPr>
        <w:t xml:space="preserve">ilk üçe giren öğrenciler, imkânlar dâhilinde </w:t>
      </w:r>
      <w:r w:rsidR="006A3DAD">
        <w:rPr>
          <w:color w:val="000000" w:themeColor="text1"/>
        </w:rPr>
        <w:t xml:space="preserve">İlçe Milli </w:t>
      </w:r>
      <w:proofErr w:type="gramStart"/>
      <w:r w:rsidR="006A3DAD">
        <w:rPr>
          <w:color w:val="000000" w:themeColor="text1"/>
        </w:rPr>
        <w:t>Eğitim  M</w:t>
      </w:r>
      <w:r w:rsidR="006A3DAD" w:rsidRPr="00641A06">
        <w:rPr>
          <w:color w:val="000000" w:themeColor="text1"/>
        </w:rPr>
        <w:t>üdürlüğünce</w:t>
      </w:r>
      <w:proofErr w:type="gramEnd"/>
      <w:r w:rsidR="006A3DAD" w:rsidRPr="00641A06">
        <w:rPr>
          <w:color w:val="000000" w:themeColor="text1"/>
        </w:rPr>
        <w:t xml:space="preserve"> ödüllendirilecektir. </w:t>
      </w:r>
    </w:p>
    <w:p w:rsidR="006A3DAD" w:rsidRPr="005278D1" w:rsidRDefault="00663798" w:rsidP="00041BD1">
      <w:pPr>
        <w:widowControl/>
        <w:adjustRightInd/>
        <w:spacing w:after="33" w:line="276" w:lineRule="auto"/>
        <w:ind w:right="243"/>
        <w:rPr>
          <w:color w:val="000000" w:themeColor="text1"/>
        </w:rPr>
      </w:pPr>
      <w:r>
        <w:rPr>
          <w:b/>
          <w:color w:val="000000" w:themeColor="text1"/>
        </w:rPr>
        <w:tab/>
      </w:r>
      <w:r w:rsidRPr="00663798">
        <w:rPr>
          <w:b/>
          <w:color w:val="000000" w:themeColor="text1"/>
        </w:rPr>
        <w:t>7.</w:t>
      </w:r>
      <w:r>
        <w:rPr>
          <w:color w:val="000000" w:themeColor="text1"/>
        </w:rPr>
        <w:t xml:space="preserve"> </w:t>
      </w:r>
      <w:r w:rsidR="006A3DAD" w:rsidRPr="005278D1">
        <w:rPr>
          <w:color w:val="000000" w:themeColor="text1"/>
        </w:rPr>
        <w:t xml:space="preserve">Yarışacak öğrenciler, yarışma öncesinde, komisyon / jüri huzurunda kura çekecek ve kura sonunda oluşacak bu sıralamaya göre şiirlerini okuyacaklardır. Sıralama, salonda ilan edilecektir. </w:t>
      </w:r>
      <w:r w:rsidR="006A3DAD" w:rsidRPr="005278D1">
        <w:rPr>
          <w:b/>
          <w:color w:val="000000" w:themeColor="text1"/>
        </w:rPr>
        <w:t xml:space="preserve"> </w:t>
      </w:r>
    </w:p>
    <w:p w:rsidR="006A3DAD" w:rsidRPr="000B6B22" w:rsidRDefault="00663798" w:rsidP="00041BD1">
      <w:pPr>
        <w:widowControl/>
        <w:adjustRightInd/>
        <w:spacing w:after="33" w:line="276" w:lineRule="auto"/>
        <w:ind w:right="243"/>
        <w:rPr>
          <w:color w:val="000000" w:themeColor="text1"/>
        </w:rPr>
      </w:pPr>
      <w:r>
        <w:rPr>
          <w:b/>
          <w:color w:val="000000" w:themeColor="text1"/>
        </w:rPr>
        <w:tab/>
      </w:r>
      <w:r w:rsidRPr="00663798">
        <w:rPr>
          <w:b/>
          <w:color w:val="000000" w:themeColor="text1"/>
        </w:rPr>
        <w:t>8.</w:t>
      </w:r>
      <w:r>
        <w:rPr>
          <w:color w:val="000000" w:themeColor="text1"/>
        </w:rPr>
        <w:t xml:space="preserve"> </w:t>
      </w:r>
      <w:r w:rsidR="006A3DAD">
        <w:rPr>
          <w:color w:val="000000" w:themeColor="text1"/>
        </w:rPr>
        <w:t>Ö</w:t>
      </w:r>
      <w:r w:rsidR="006A3DAD" w:rsidRPr="005278D1">
        <w:rPr>
          <w:color w:val="000000" w:themeColor="text1"/>
        </w:rPr>
        <w:t xml:space="preserve">ğrenciler, ilçe jürisi tarafından </w:t>
      </w:r>
      <w:r w:rsidR="00AA0393">
        <w:rPr>
          <w:b/>
          <w:color w:val="000000" w:themeColor="text1"/>
        </w:rPr>
        <w:t>Ek</w:t>
      </w:r>
      <w:r w:rsidR="00AA0393" w:rsidRPr="00AA0393">
        <w:rPr>
          <w:b/>
          <w:color w:val="000000" w:themeColor="text1"/>
        </w:rPr>
        <w:t>-2’</w:t>
      </w:r>
      <w:r w:rsidR="00AA0393">
        <w:rPr>
          <w:color w:val="000000" w:themeColor="text1"/>
        </w:rPr>
        <w:t xml:space="preserve"> deki </w:t>
      </w:r>
      <w:r>
        <w:rPr>
          <w:color w:val="000000" w:themeColor="text1"/>
        </w:rPr>
        <w:t xml:space="preserve">değerlendirme </w:t>
      </w:r>
      <w:proofErr w:type="gramStart"/>
      <w:r>
        <w:rPr>
          <w:color w:val="000000" w:themeColor="text1"/>
        </w:rPr>
        <w:t>kriterlerine</w:t>
      </w:r>
      <w:proofErr w:type="gramEnd"/>
      <w:r>
        <w:rPr>
          <w:color w:val="000000" w:themeColor="text1"/>
        </w:rPr>
        <w:t xml:space="preserve"> uygun olarak </w:t>
      </w:r>
      <w:r w:rsidR="006A3DAD" w:rsidRPr="005278D1">
        <w:rPr>
          <w:color w:val="000000" w:themeColor="text1"/>
        </w:rPr>
        <w:t>değerlendireceklerdir.</w:t>
      </w:r>
      <w:r w:rsidR="006A3DAD" w:rsidRPr="005278D1">
        <w:rPr>
          <w:b/>
          <w:color w:val="000000" w:themeColor="text1"/>
        </w:rPr>
        <w:t xml:space="preserve"> </w:t>
      </w:r>
    </w:p>
    <w:p w:rsidR="006A3DAD" w:rsidRPr="006A3DAD" w:rsidRDefault="00663798" w:rsidP="00041BD1">
      <w:pPr>
        <w:widowControl/>
        <w:adjustRightInd/>
        <w:spacing w:after="33" w:line="276" w:lineRule="auto"/>
        <w:ind w:right="243"/>
        <w:rPr>
          <w:color w:val="000000" w:themeColor="text1"/>
        </w:rPr>
      </w:pPr>
      <w:r>
        <w:rPr>
          <w:b/>
          <w:color w:val="000000" w:themeColor="text1"/>
        </w:rPr>
        <w:tab/>
      </w:r>
      <w:r w:rsidRPr="00663798">
        <w:rPr>
          <w:b/>
          <w:color w:val="000000" w:themeColor="text1"/>
        </w:rPr>
        <w:t>9.</w:t>
      </w:r>
      <w:r>
        <w:rPr>
          <w:color w:val="000000" w:themeColor="text1"/>
        </w:rPr>
        <w:t xml:space="preserve"> </w:t>
      </w:r>
      <w:r w:rsidR="006A3DAD" w:rsidRPr="006A3DAD">
        <w:rPr>
          <w:color w:val="000000" w:themeColor="text1"/>
        </w:rPr>
        <w:t xml:space="preserve">İlçe Milli Eğitim Müdürlüklerince seçilen öğrenciler </w:t>
      </w:r>
      <w:r w:rsidR="00BC19BF">
        <w:rPr>
          <w:color w:val="000000" w:themeColor="text1"/>
        </w:rPr>
        <w:t>( ilkokul, ortaokul, lise) l</w:t>
      </w:r>
      <w:r w:rsidR="006A3DAD" w:rsidRPr="006A3DAD">
        <w:rPr>
          <w:b/>
          <w:color w:val="000000" w:themeColor="text1"/>
        </w:rPr>
        <w:t>Ek-1</w:t>
      </w:r>
      <w:r w:rsidR="006A3DAD" w:rsidRPr="006A3DAD">
        <w:rPr>
          <w:color w:val="000000" w:themeColor="text1"/>
        </w:rPr>
        <w:t xml:space="preserve"> formu ile İl Millî Eğitim Müdürlüğüne </w:t>
      </w:r>
      <w:r w:rsidR="00AB3284">
        <w:rPr>
          <w:b/>
          <w:color w:val="000000" w:themeColor="text1"/>
        </w:rPr>
        <w:t>25 Şubat 2019</w:t>
      </w:r>
      <w:r w:rsidR="006A3DAD" w:rsidRPr="006A3DAD">
        <w:rPr>
          <w:b/>
          <w:color w:val="000000" w:themeColor="text1"/>
        </w:rPr>
        <w:t xml:space="preserve"> </w:t>
      </w:r>
      <w:r w:rsidR="006A3DAD" w:rsidRPr="006A3DAD">
        <w:rPr>
          <w:color w:val="000000" w:themeColor="text1"/>
        </w:rPr>
        <w:t xml:space="preserve">tarihine kadar bildireceklerdir.  </w:t>
      </w:r>
    </w:p>
    <w:p w:rsidR="006A3DAD" w:rsidRPr="005278D1" w:rsidRDefault="00663798" w:rsidP="00041BD1">
      <w:pPr>
        <w:widowControl/>
        <w:adjustRightInd/>
        <w:spacing w:after="33" w:line="276" w:lineRule="auto"/>
        <w:ind w:right="243"/>
        <w:rPr>
          <w:color w:val="000000" w:themeColor="text1"/>
        </w:rPr>
      </w:pPr>
      <w:r>
        <w:rPr>
          <w:b/>
          <w:color w:val="000000" w:themeColor="text1"/>
        </w:rPr>
        <w:tab/>
      </w:r>
      <w:r w:rsidRPr="00663798">
        <w:rPr>
          <w:b/>
          <w:color w:val="000000" w:themeColor="text1"/>
        </w:rPr>
        <w:t>10.</w:t>
      </w:r>
      <w:r>
        <w:rPr>
          <w:color w:val="000000" w:themeColor="text1"/>
        </w:rPr>
        <w:t xml:space="preserve"> </w:t>
      </w:r>
      <w:r w:rsidR="006A3DAD" w:rsidRPr="005278D1">
        <w:rPr>
          <w:color w:val="000000" w:themeColor="text1"/>
        </w:rPr>
        <w:t>Salonun kapasitesine göre okullar, yürütme kurulunun belirleyeceği sayıda öğrenci ile katılabilirler. Yarışmalarda salon kapasitesi kadar seyirci olmasına özen gösterilecektir.</w:t>
      </w:r>
      <w:r w:rsidR="006A3DAD" w:rsidRPr="005278D1">
        <w:rPr>
          <w:b/>
          <w:color w:val="000000" w:themeColor="text1"/>
        </w:rPr>
        <w:t xml:space="preserve"> </w:t>
      </w:r>
    </w:p>
    <w:p w:rsidR="006A3DAD" w:rsidRDefault="00663798" w:rsidP="00041BD1">
      <w:pPr>
        <w:widowControl/>
        <w:adjustRightInd/>
        <w:spacing w:line="276" w:lineRule="auto"/>
        <w:ind w:right="243"/>
        <w:rPr>
          <w:color w:val="000000" w:themeColor="text1"/>
        </w:rPr>
      </w:pPr>
      <w:r>
        <w:rPr>
          <w:b/>
          <w:color w:val="000000" w:themeColor="text1"/>
        </w:rPr>
        <w:tab/>
      </w:r>
      <w:r w:rsidRPr="00663798">
        <w:rPr>
          <w:b/>
          <w:color w:val="000000" w:themeColor="text1"/>
        </w:rPr>
        <w:t>11.</w:t>
      </w:r>
      <w:r w:rsidR="00AB3284">
        <w:rPr>
          <w:b/>
          <w:color w:val="000000" w:themeColor="text1"/>
        </w:rPr>
        <w:t xml:space="preserve"> </w:t>
      </w:r>
      <w:r w:rsidR="006A3DAD" w:rsidRPr="00641A06">
        <w:rPr>
          <w:color w:val="000000" w:themeColor="text1"/>
        </w:rPr>
        <w:t>Tüm çalışmalarda yer alan yürütme</w:t>
      </w:r>
      <w:r w:rsidR="00AB3284">
        <w:rPr>
          <w:color w:val="000000" w:themeColor="text1"/>
        </w:rPr>
        <w:t xml:space="preserve"> kurulu üyeleri ve jüri görevli/</w:t>
      </w:r>
      <w:r w:rsidR="006A3DAD" w:rsidRPr="00641A06">
        <w:rPr>
          <w:color w:val="000000" w:themeColor="text1"/>
        </w:rPr>
        <w:t xml:space="preserve">izinli sayılacaktır. </w:t>
      </w:r>
    </w:p>
    <w:p w:rsidR="00041BD1" w:rsidRDefault="00541182" w:rsidP="00041BD1">
      <w:pPr>
        <w:spacing w:line="276" w:lineRule="auto"/>
        <w:rPr>
          <w:b/>
        </w:rPr>
      </w:pPr>
      <w:r>
        <w:rPr>
          <w:b/>
        </w:rPr>
        <w:tab/>
      </w:r>
    </w:p>
    <w:p w:rsidR="00361305" w:rsidRDefault="00041BD1" w:rsidP="00041BD1">
      <w:pPr>
        <w:spacing w:line="276" w:lineRule="auto"/>
        <w:rPr>
          <w:b/>
        </w:rPr>
      </w:pPr>
      <w:r>
        <w:rPr>
          <w:b/>
        </w:rPr>
        <w:tab/>
      </w:r>
      <w:r w:rsidR="00361305">
        <w:rPr>
          <w:b/>
        </w:rPr>
        <w:t>İL MİLLÎ EĞİTİM M</w:t>
      </w:r>
      <w:r w:rsidR="00E5197C">
        <w:rPr>
          <w:b/>
        </w:rPr>
        <w:t>ÜDÜRLÜKLERİNCE YAPILACAK İŞLER</w:t>
      </w:r>
    </w:p>
    <w:p w:rsidR="00041BD1" w:rsidRDefault="00041BD1" w:rsidP="00041BD1">
      <w:pPr>
        <w:spacing w:line="276" w:lineRule="auto"/>
        <w:rPr>
          <w:b/>
        </w:rPr>
      </w:pPr>
    </w:p>
    <w:p w:rsidR="00361305" w:rsidRDefault="00361305" w:rsidP="00041BD1">
      <w:pPr>
        <w:spacing w:line="276" w:lineRule="auto"/>
        <w:ind w:firstLine="708"/>
      </w:pPr>
      <w:r>
        <w:rPr>
          <w:b/>
        </w:rPr>
        <w:t xml:space="preserve">1. </w:t>
      </w:r>
      <w:r>
        <w:t>İl Millî Eğitim Müdürünün görevlendireceği şube müdürü başkanlığında, bir</w:t>
      </w:r>
      <w:r w:rsidR="00541182">
        <w:t xml:space="preserve"> ortaöğretim okulu müdürü, bir o</w:t>
      </w:r>
      <w:r>
        <w:t>rtaokul müdürü ve bir ilkokul müdüründen yürütme kurulu oluşturulacaktır. Yarışmanın il</w:t>
      </w:r>
      <w:r w:rsidR="00AB3284">
        <w:t xml:space="preserve"> </w:t>
      </w:r>
      <w:r>
        <w:t>çapında yürütülmesi</w:t>
      </w:r>
      <w:r w:rsidR="00AB3284">
        <w:t>,</w:t>
      </w:r>
      <w:r>
        <w:t xml:space="preserve"> yürütme kurulu sorumluluğundadır. </w:t>
      </w:r>
    </w:p>
    <w:p w:rsidR="00361305" w:rsidRDefault="00361305" w:rsidP="00041BD1">
      <w:pPr>
        <w:spacing w:line="276" w:lineRule="auto"/>
        <w:ind w:firstLine="708"/>
      </w:pPr>
      <w:r w:rsidRPr="006907E1">
        <w:rPr>
          <w:b/>
        </w:rPr>
        <w:t>2</w:t>
      </w:r>
      <w:r w:rsidR="006907E1">
        <w:t xml:space="preserve">. </w:t>
      </w:r>
      <w:r w:rsidR="000669A5">
        <w:rPr>
          <w:color w:val="000000" w:themeColor="text1"/>
        </w:rPr>
        <w:t>İlde yapılacak y</w:t>
      </w:r>
      <w:r w:rsidR="000669A5" w:rsidRPr="005278D1">
        <w:rPr>
          <w:color w:val="000000" w:themeColor="text1"/>
        </w:rPr>
        <w:t xml:space="preserve">arışmada görevlendirilecek jüri, </w:t>
      </w:r>
      <w:r>
        <w:t xml:space="preserve">yürütme kurulunca belirlenecektir. </w:t>
      </w:r>
    </w:p>
    <w:p w:rsidR="00A93BA4" w:rsidRDefault="00361305" w:rsidP="00041BD1">
      <w:pPr>
        <w:spacing w:line="276" w:lineRule="auto"/>
        <w:ind w:firstLine="708"/>
      </w:pPr>
      <w:r>
        <w:rPr>
          <w:b/>
        </w:rPr>
        <w:t>3.</w:t>
      </w:r>
      <w:r>
        <w:t xml:space="preserve"> </w:t>
      </w:r>
      <w:r w:rsidRPr="00AB3284">
        <w:rPr>
          <w:b/>
        </w:rPr>
        <w:t>İlçelerden bildi</w:t>
      </w:r>
      <w:r w:rsidR="008C170D" w:rsidRPr="00AB3284">
        <w:rPr>
          <w:b/>
        </w:rPr>
        <w:t>rilen ilkokul,</w:t>
      </w:r>
      <w:r w:rsidR="006907E1" w:rsidRPr="00AB3284">
        <w:rPr>
          <w:b/>
        </w:rPr>
        <w:t xml:space="preserve"> </w:t>
      </w:r>
      <w:r w:rsidR="008C170D" w:rsidRPr="00AB3284">
        <w:rPr>
          <w:b/>
        </w:rPr>
        <w:t xml:space="preserve">ortaokul ve lise ilçe </w:t>
      </w:r>
      <w:r w:rsidRPr="00AB3284">
        <w:rPr>
          <w:b/>
        </w:rPr>
        <w:t>birincisi öğrenciler,</w:t>
      </w:r>
      <w:r>
        <w:t xml:space="preserve"> İl Millî Eğitim Müdürlüğü sorumluluğunda, il jürisi tarafından değerlendireceklerdir. </w:t>
      </w:r>
    </w:p>
    <w:p w:rsidR="00361305" w:rsidRDefault="00361305" w:rsidP="00041BD1">
      <w:pPr>
        <w:spacing w:line="276" w:lineRule="auto"/>
        <w:ind w:firstLine="708"/>
      </w:pPr>
      <w:r>
        <w:rPr>
          <w:b/>
        </w:rPr>
        <w:t>4.</w:t>
      </w:r>
      <w:r>
        <w:t xml:space="preserve"> </w:t>
      </w:r>
      <w:r w:rsidR="00620906">
        <w:t xml:space="preserve">İl </w:t>
      </w:r>
      <w:r>
        <w:t>Millî Eğitim Şube Müdürü, yarışmadan bir saat önce yarışmada görevli jüriyi toplamak suretiyle şartname ve yarışma ile ilgili açıklama yapacak ve gerekli talimatları verecektir. İlgili belgeleri de jüri başkanına teslim edecektir.</w:t>
      </w:r>
    </w:p>
    <w:p w:rsidR="006907E1" w:rsidRDefault="006907E1" w:rsidP="00041BD1">
      <w:pPr>
        <w:spacing w:line="276" w:lineRule="auto"/>
        <w:ind w:firstLine="708"/>
      </w:pPr>
      <w:r w:rsidRPr="006907E1">
        <w:rPr>
          <w:b/>
        </w:rPr>
        <w:t>5</w:t>
      </w:r>
      <w:r>
        <w:t>. Her kategoride ilk üçe giren öğrenciler belirlenip 12 Mart tarihinde</w:t>
      </w:r>
      <w:r w:rsidR="00FD1C4C" w:rsidRPr="00FD1C4C">
        <w:t xml:space="preserve"> </w:t>
      </w:r>
      <w:r w:rsidR="00FD1C4C">
        <w:t>yapılacak olan “İstiklal Marşı’nın Kabulü ve Mehmet Akif Ersoy’u Anma Günü ”</w:t>
      </w:r>
      <w:r>
        <w:t xml:space="preserve"> </w:t>
      </w:r>
      <w:r w:rsidR="00FD1C4C">
        <w:t xml:space="preserve">programında </w:t>
      </w:r>
      <w:r>
        <w:t>ödüllendirilecektir.</w:t>
      </w:r>
    </w:p>
    <w:p w:rsidR="00FD1C4C" w:rsidRDefault="000669A5" w:rsidP="00041BD1">
      <w:pPr>
        <w:spacing w:line="276" w:lineRule="auto"/>
        <w:ind w:right="243"/>
        <w:rPr>
          <w:b/>
          <w:color w:val="000000" w:themeColor="text1"/>
        </w:rPr>
      </w:pPr>
      <w:r>
        <w:rPr>
          <w:b/>
          <w:color w:val="000000" w:themeColor="text1"/>
        </w:rPr>
        <w:tab/>
      </w:r>
    </w:p>
    <w:p w:rsidR="00FD1C4C" w:rsidRDefault="003D3570" w:rsidP="003D3570">
      <w:pPr>
        <w:spacing w:line="276" w:lineRule="auto"/>
        <w:ind w:right="243"/>
        <w:jc w:val="center"/>
        <w:rPr>
          <w:b/>
          <w:color w:val="000000" w:themeColor="text1"/>
        </w:rPr>
      </w:pPr>
      <w:r>
        <w:rPr>
          <w:b/>
          <w:color w:val="000000" w:themeColor="text1"/>
        </w:rPr>
        <w:t>-2-</w:t>
      </w:r>
    </w:p>
    <w:p w:rsidR="000669A5" w:rsidRPr="000669A5" w:rsidRDefault="00FD1C4C" w:rsidP="00041BD1">
      <w:pPr>
        <w:spacing w:line="276" w:lineRule="auto"/>
        <w:ind w:right="243"/>
        <w:rPr>
          <w:color w:val="000000" w:themeColor="text1"/>
        </w:rPr>
      </w:pPr>
      <w:r>
        <w:rPr>
          <w:b/>
          <w:color w:val="000000" w:themeColor="text1"/>
        </w:rPr>
        <w:lastRenderedPageBreak/>
        <w:tab/>
      </w:r>
      <w:r w:rsidR="000669A5" w:rsidRPr="000669A5">
        <w:rPr>
          <w:b/>
          <w:color w:val="000000" w:themeColor="text1"/>
        </w:rPr>
        <w:t>6.</w:t>
      </w:r>
      <w:r w:rsidR="00A93BA4">
        <w:rPr>
          <w:b/>
          <w:color w:val="000000" w:themeColor="text1"/>
        </w:rPr>
        <w:t xml:space="preserve"> </w:t>
      </w:r>
      <w:r w:rsidR="000669A5" w:rsidRPr="000669A5">
        <w:rPr>
          <w:color w:val="000000" w:themeColor="text1"/>
        </w:rPr>
        <w:t xml:space="preserve">Yarışacak öğrenciler, yarışma öncesinde, komisyon / jüri huzurunda kura çekecek ve kura sonunda oluşacak bu sıralamaya göre şiirlerini okuyacaklardır. Sıralama, salonda ilan edilecektir. </w:t>
      </w:r>
      <w:r w:rsidR="000669A5" w:rsidRPr="000669A5">
        <w:rPr>
          <w:b/>
          <w:color w:val="000000" w:themeColor="text1"/>
        </w:rPr>
        <w:t xml:space="preserve"> </w:t>
      </w:r>
    </w:p>
    <w:p w:rsidR="000669A5" w:rsidRPr="000669A5" w:rsidRDefault="000669A5" w:rsidP="00041BD1">
      <w:pPr>
        <w:spacing w:line="276" w:lineRule="auto"/>
        <w:ind w:right="243"/>
        <w:rPr>
          <w:color w:val="000000" w:themeColor="text1"/>
        </w:rPr>
      </w:pPr>
      <w:r>
        <w:rPr>
          <w:b/>
          <w:color w:val="000000" w:themeColor="text1"/>
        </w:rPr>
        <w:tab/>
      </w:r>
      <w:r w:rsidRPr="000669A5">
        <w:rPr>
          <w:b/>
          <w:color w:val="000000" w:themeColor="text1"/>
        </w:rPr>
        <w:t>7.</w:t>
      </w:r>
      <w:r w:rsidR="00A93BA4">
        <w:rPr>
          <w:b/>
          <w:color w:val="000000" w:themeColor="text1"/>
        </w:rPr>
        <w:t xml:space="preserve"> </w:t>
      </w:r>
      <w:r w:rsidRPr="000669A5">
        <w:rPr>
          <w:color w:val="000000" w:themeColor="text1"/>
        </w:rPr>
        <w:t>Öğrenciler, il jürisi tarafından</w:t>
      </w:r>
      <w:r w:rsidRPr="002452D4">
        <w:rPr>
          <w:b/>
          <w:color w:val="000000" w:themeColor="text1"/>
        </w:rPr>
        <w:t xml:space="preserve"> </w:t>
      </w:r>
      <w:r w:rsidR="00FD1C4C" w:rsidRPr="002452D4">
        <w:rPr>
          <w:b/>
          <w:color w:val="000000" w:themeColor="text1"/>
        </w:rPr>
        <w:t>ek-2 formu</w:t>
      </w:r>
      <w:r w:rsidR="00FD1C4C">
        <w:rPr>
          <w:color w:val="000000" w:themeColor="text1"/>
        </w:rPr>
        <w:t xml:space="preserve"> </w:t>
      </w:r>
      <w:r w:rsidRPr="000669A5">
        <w:rPr>
          <w:color w:val="000000" w:themeColor="text1"/>
        </w:rPr>
        <w:t>kullanılarak değerlendireceklerdir.</w:t>
      </w:r>
      <w:r w:rsidRPr="000669A5">
        <w:rPr>
          <w:b/>
          <w:color w:val="000000" w:themeColor="text1"/>
        </w:rPr>
        <w:t xml:space="preserve"> </w:t>
      </w:r>
    </w:p>
    <w:p w:rsidR="000669A5" w:rsidRPr="000669A5" w:rsidRDefault="000669A5" w:rsidP="00041BD1">
      <w:pPr>
        <w:pStyle w:val="ListeParagraf"/>
        <w:spacing w:line="276" w:lineRule="auto"/>
        <w:ind w:left="0" w:right="243" w:firstLine="0"/>
        <w:rPr>
          <w:color w:val="000000" w:themeColor="text1"/>
        </w:rPr>
      </w:pPr>
      <w:r>
        <w:rPr>
          <w:b/>
          <w:color w:val="000000" w:themeColor="text1"/>
        </w:rPr>
        <w:tab/>
      </w:r>
      <w:r w:rsidR="00FD1C4C">
        <w:rPr>
          <w:b/>
          <w:color w:val="000000" w:themeColor="text1"/>
        </w:rPr>
        <w:t>8</w:t>
      </w:r>
      <w:r w:rsidRPr="000669A5">
        <w:rPr>
          <w:b/>
          <w:color w:val="000000" w:themeColor="text1"/>
        </w:rPr>
        <w:t>.</w:t>
      </w:r>
      <w:r w:rsidR="00A93BA4">
        <w:rPr>
          <w:b/>
          <w:color w:val="000000" w:themeColor="text1"/>
        </w:rPr>
        <w:t xml:space="preserve"> </w:t>
      </w:r>
      <w:r w:rsidRPr="000669A5">
        <w:rPr>
          <w:color w:val="000000" w:themeColor="text1"/>
        </w:rPr>
        <w:t>Salonun kapasitesine göre okullar, yürütme kurulunun belirleyeceği sayıda öğrenci ile katılabilirler. Yarışmalarda salon kapasitesi kadar seyirci olmasına özen gösterilecektir.</w:t>
      </w:r>
      <w:r w:rsidRPr="000669A5">
        <w:rPr>
          <w:b/>
          <w:color w:val="000000" w:themeColor="text1"/>
        </w:rPr>
        <w:t xml:space="preserve"> </w:t>
      </w:r>
    </w:p>
    <w:p w:rsidR="000669A5" w:rsidRDefault="000669A5" w:rsidP="00041BD1">
      <w:pPr>
        <w:spacing w:line="276" w:lineRule="auto"/>
        <w:ind w:right="243"/>
        <w:rPr>
          <w:color w:val="000000" w:themeColor="text1"/>
        </w:rPr>
      </w:pPr>
      <w:r>
        <w:rPr>
          <w:b/>
          <w:color w:val="000000" w:themeColor="text1"/>
        </w:rPr>
        <w:tab/>
      </w:r>
      <w:r w:rsidR="00FD1C4C">
        <w:rPr>
          <w:b/>
          <w:color w:val="000000" w:themeColor="text1"/>
        </w:rPr>
        <w:t>9</w:t>
      </w:r>
      <w:r w:rsidRPr="000669A5">
        <w:rPr>
          <w:b/>
          <w:color w:val="000000" w:themeColor="text1"/>
        </w:rPr>
        <w:t>.</w:t>
      </w:r>
      <w:r w:rsidRPr="000669A5">
        <w:rPr>
          <w:color w:val="000000" w:themeColor="text1"/>
        </w:rPr>
        <w:t>Tüm çalışmalarda yer alan yürütme kurulu üyeleri ve jüri görevli / izinli sayılacaktır.</w:t>
      </w:r>
      <w:r w:rsidRPr="000669A5">
        <w:rPr>
          <w:b/>
          <w:color w:val="000000" w:themeColor="text1"/>
        </w:rPr>
        <w:t xml:space="preserve"> </w:t>
      </w:r>
    </w:p>
    <w:p w:rsidR="00361305" w:rsidRPr="00FD1C4C" w:rsidRDefault="00FD1C4C" w:rsidP="00041BD1">
      <w:pPr>
        <w:spacing w:line="276" w:lineRule="auto"/>
        <w:ind w:right="243"/>
        <w:rPr>
          <w:color w:val="000000" w:themeColor="text1"/>
        </w:rPr>
      </w:pPr>
      <w:r>
        <w:rPr>
          <w:color w:val="000000" w:themeColor="text1"/>
        </w:rPr>
        <w:tab/>
      </w:r>
    </w:p>
    <w:p w:rsidR="00361305" w:rsidRDefault="00A93BA4" w:rsidP="00041BD1">
      <w:pPr>
        <w:spacing w:line="276" w:lineRule="auto"/>
        <w:rPr>
          <w:b/>
        </w:rPr>
      </w:pPr>
      <w:r>
        <w:tab/>
      </w:r>
      <w:r w:rsidR="00361305">
        <w:rPr>
          <w:b/>
        </w:rPr>
        <w:t xml:space="preserve">AÇIKLAMALAR: </w:t>
      </w:r>
    </w:p>
    <w:p w:rsidR="00361305" w:rsidRDefault="00361305" w:rsidP="00041BD1">
      <w:pPr>
        <w:spacing w:line="360" w:lineRule="auto"/>
        <w:ind w:firstLine="708"/>
      </w:pPr>
      <w:r w:rsidRPr="004D4F56">
        <w:rPr>
          <w:b/>
        </w:rPr>
        <w:t>1</w:t>
      </w:r>
      <w:r>
        <w:t xml:space="preserve">. Yarışmaya katılacak </w:t>
      </w:r>
      <w:r w:rsidR="00AA0393">
        <w:t xml:space="preserve">olan öğrenciler </w:t>
      </w:r>
      <w:r>
        <w:t>İstiklal Marşı</w:t>
      </w:r>
      <w:r w:rsidR="00AA0393">
        <w:t>’</w:t>
      </w:r>
      <w:r>
        <w:t xml:space="preserve">nı noksansız, ezbere okuyacaktır. </w:t>
      </w:r>
    </w:p>
    <w:p w:rsidR="00361305" w:rsidRDefault="00361305" w:rsidP="00041BD1">
      <w:pPr>
        <w:spacing w:line="360" w:lineRule="auto"/>
        <w:ind w:firstLine="708"/>
      </w:pPr>
      <w:r w:rsidRPr="004D4F56">
        <w:rPr>
          <w:b/>
        </w:rPr>
        <w:t>2.</w:t>
      </w:r>
      <w:r>
        <w:t xml:space="preserve"> Yarışmacılar, yarışmanın başlama saatinden en az 30 dakika önce</w:t>
      </w:r>
      <w:r w:rsidR="002452D4">
        <w:t xml:space="preserve"> yarışmanın yapılacağı salonda -</w:t>
      </w:r>
      <w:r>
        <w:t>yarışma yeri dah</w:t>
      </w:r>
      <w:r w:rsidR="002452D4">
        <w:t>a sonra belirlenecektir-</w:t>
      </w:r>
      <w:r>
        <w:t xml:space="preserve"> hazır bulunacaktır. Yarışma saatinden sonra gelen yarışmacı elenmiş olacaktır. </w:t>
      </w:r>
    </w:p>
    <w:p w:rsidR="00361305" w:rsidRDefault="00361305" w:rsidP="00041BD1">
      <w:pPr>
        <w:spacing w:line="360" w:lineRule="auto"/>
        <w:ind w:firstLine="708"/>
      </w:pPr>
      <w:r w:rsidRPr="004D4F56">
        <w:rPr>
          <w:b/>
        </w:rPr>
        <w:t>3.</w:t>
      </w:r>
      <w:r>
        <w:t xml:space="preserve"> Yarışma İlkokul-Ortaokul-Ortaöğretim olmak üzere 3 kategoride gerçekleşecektir.</w:t>
      </w:r>
    </w:p>
    <w:p w:rsidR="00361305" w:rsidRDefault="00361305" w:rsidP="00041BD1">
      <w:pPr>
        <w:spacing w:line="360" w:lineRule="auto"/>
        <w:ind w:firstLine="708"/>
      </w:pPr>
      <w:r w:rsidRPr="004D4F56">
        <w:rPr>
          <w:b/>
        </w:rPr>
        <w:t>4.</w:t>
      </w:r>
      <w:r>
        <w:t xml:space="preserve"> Yarışmacı öğrenci</w:t>
      </w:r>
      <w:r w:rsidR="00AA0393">
        <w:t>,</w:t>
      </w:r>
      <w:r w:rsidR="00103C43">
        <w:t xml:space="preserve"> okul kıyafetiyle yarışmaya katılacaktır.</w:t>
      </w:r>
    </w:p>
    <w:p w:rsidR="00A25C01" w:rsidRDefault="00361305" w:rsidP="00041BD1">
      <w:pPr>
        <w:spacing w:line="360" w:lineRule="auto"/>
        <w:ind w:firstLine="708"/>
      </w:pPr>
      <w:r w:rsidRPr="004D4F56">
        <w:rPr>
          <w:b/>
        </w:rPr>
        <w:t>5.</w:t>
      </w:r>
      <w:r>
        <w:t xml:space="preserve"> Jürinin verdiği karar kesindir. İtirazlar hiçbir şekilde kabul edilmeyecektir. </w:t>
      </w:r>
    </w:p>
    <w:p w:rsidR="00361305" w:rsidRDefault="00361305" w:rsidP="00041BD1">
      <w:pPr>
        <w:spacing w:line="360" w:lineRule="auto"/>
        <w:ind w:firstLine="708"/>
      </w:pPr>
      <w:r w:rsidRPr="004D4F56">
        <w:rPr>
          <w:b/>
        </w:rPr>
        <w:t>6</w:t>
      </w:r>
      <w:r>
        <w:t xml:space="preserve">. </w:t>
      </w:r>
      <w:r w:rsidR="004D4F56">
        <w:t>Yarışmada şiir okunurken fon müziği kullanılmayacaktır.</w:t>
      </w:r>
    </w:p>
    <w:p w:rsidR="00361305" w:rsidRDefault="00361305" w:rsidP="00041BD1">
      <w:pPr>
        <w:spacing w:line="360" w:lineRule="auto"/>
        <w:ind w:firstLine="708"/>
      </w:pPr>
      <w:r w:rsidRPr="004D4F56">
        <w:rPr>
          <w:b/>
        </w:rPr>
        <w:t>7.</w:t>
      </w:r>
      <w:r>
        <w:t xml:space="preserve"> Yarışmada</w:t>
      </w:r>
      <w:r w:rsidR="00620906">
        <w:t xml:space="preserve"> ilde her kategoride </w:t>
      </w:r>
      <w:r>
        <w:t xml:space="preserve">ilk üçe giren öğrenciler, ödüllendirilecektir. </w:t>
      </w:r>
    </w:p>
    <w:tbl>
      <w:tblPr>
        <w:tblStyle w:val="TabloKlavuzu"/>
        <w:tblpPr w:leftFromText="141" w:rightFromText="141" w:vertAnchor="page" w:horzAnchor="margin" w:tblpXSpec="center" w:tblpY="9331"/>
        <w:tblW w:w="10031" w:type="dxa"/>
        <w:tblInd w:w="0" w:type="dxa"/>
        <w:tblLook w:val="04A0" w:firstRow="1" w:lastRow="0" w:firstColumn="1" w:lastColumn="0" w:noHBand="0" w:noVBand="1"/>
      </w:tblPr>
      <w:tblGrid>
        <w:gridCol w:w="1965"/>
        <w:gridCol w:w="15"/>
        <w:gridCol w:w="8051"/>
      </w:tblGrid>
      <w:tr w:rsidR="00041BD1" w:rsidTr="00041BD1">
        <w:trPr>
          <w:trHeight w:val="560"/>
        </w:trPr>
        <w:tc>
          <w:tcPr>
            <w:tcW w:w="10031" w:type="dxa"/>
            <w:gridSpan w:val="3"/>
            <w:shd w:val="clear" w:color="auto" w:fill="auto"/>
          </w:tcPr>
          <w:p w:rsidR="00041BD1" w:rsidRPr="00A93BA4" w:rsidRDefault="00041BD1" w:rsidP="00041BD1">
            <w:pPr>
              <w:rPr>
                <w:b/>
                <w:lang w:eastAsia="en-US"/>
              </w:rPr>
            </w:pPr>
          </w:p>
          <w:p w:rsidR="00041BD1" w:rsidRDefault="00041BD1" w:rsidP="00041BD1">
            <w:pPr>
              <w:jc w:val="center"/>
              <w:rPr>
                <w:lang w:eastAsia="en-US"/>
              </w:rPr>
            </w:pPr>
            <w:r w:rsidRPr="00A93BA4">
              <w:rPr>
                <w:b/>
                <w:lang w:eastAsia="en-US"/>
              </w:rPr>
              <w:t>YARIŞMA TAKVİMİ</w:t>
            </w:r>
          </w:p>
        </w:tc>
      </w:tr>
      <w:tr w:rsidR="00041BD1" w:rsidTr="00041BD1">
        <w:trPr>
          <w:trHeight w:val="678"/>
        </w:trPr>
        <w:tc>
          <w:tcPr>
            <w:tcW w:w="1980" w:type="dxa"/>
            <w:gridSpan w:val="2"/>
            <w:shd w:val="clear" w:color="auto" w:fill="auto"/>
          </w:tcPr>
          <w:p w:rsidR="00041BD1" w:rsidRPr="00A93BA4" w:rsidRDefault="00041BD1" w:rsidP="00041BD1">
            <w:pPr>
              <w:rPr>
                <w:b/>
                <w:lang w:eastAsia="en-US"/>
              </w:rPr>
            </w:pPr>
            <w:r>
              <w:rPr>
                <w:b/>
                <w:lang w:eastAsia="en-US"/>
              </w:rPr>
              <w:t>10</w:t>
            </w:r>
            <w:r w:rsidRPr="00A93BA4">
              <w:rPr>
                <w:b/>
                <w:lang w:eastAsia="en-US"/>
              </w:rPr>
              <w:t xml:space="preserve"> </w:t>
            </w:r>
            <w:proofErr w:type="spellStart"/>
            <w:r w:rsidRPr="00A93BA4">
              <w:rPr>
                <w:b/>
                <w:lang w:eastAsia="en-US"/>
              </w:rPr>
              <w:t>Aralık</w:t>
            </w:r>
            <w:proofErr w:type="spellEnd"/>
            <w:r w:rsidRPr="00A93BA4">
              <w:rPr>
                <w:b/>
                <w:lang w:eastAsia="en-US"/>
              </w:rPr>
              <w:t xml:space="preserve"> 2018</w:t>
            </w:r>
          </w:p>
        </w:tc>
        <w:tc>
          <w:tcPr>
            <w:tcW w:w="8051" w:type="dxa"/>
            <w:shd w:val="clear" w:color="auto" w:fill="auto"/>
            <w:hideMark/>
          </w:tcPr>
          <w:p w:rsidR="00041BD1" w:rsidRDefault="00041BD1" w:rsidP="00041BD1">
            <w:pPr>
              <w:rPr>
                <w:lang w:eastAsia="en-US"/>
              </w:rPr>
            </w:pPr>
            <w:proofErr w:type="spellStart"/>
            <w:r>
              <w:rPr>
                <w:lang w:eastAsia="en-US"/>
              </w:rPr>
              <w:t>İlkokul</w:t>
            </w:r>
            <w:proofErr w:type="spellEnd"/>
            <w:r>
              <w:rPr>
                <w:lang w:eastAsia="en-US"/>
              </w:rPr>
              <w:t xml:space="preserve">, </w:t>
            </w:r>
            <w:proofErr w:type="spellStart"/>
            <w:r>
              <w:rPr>
                <w:lang w:eastAsia="en-US"/>
              </w:rPr>
              <w:t>Ortaokul</w:t>
            </w:r>
            <w:proofErr w:type="spellEnd"/>
            <w:r>
              <w:rPr>
                <w:lang w:eastAsia="en-US"/>
              </w:rPr>
              <w:t xml:space="preserve"> </w:t>
            </w:r>
            <w:proofErr w:type="spellStart"/>
            <w:r>
              <w:rPr>
                <w:lang w:eastAsia="en-US"/>
              </w:rPr>
              <w:t>ve</w:t>
            </w:r>
            <w:proofErr w:type="spellEnd"/>
            <w:r>
              <w:rPr>
                <w:lang w:eastAsia="en-US"/>
              </w:rPr>
              <w:t xml:space="preserve"> </w:t>
            </w:r>
            <w:proofErr w:type="spellStart"/>
            <w:r>
              <w:rPr>
                <w:lang w:eastAsia="en-US"/>
              </w:rPr>
              <w:t>Ortaöğretim</w:t>
            </w:r>
            <w:proofErr w:type="spellEnd"/>
            <w:r>
              <w:rPr>
                <w:lang w:eastAsia="en-US"/>
              </w:rPr>
              <w:t xml:space="preserve"> </w:t>
            </w:r>
            <w:proofErr w:type="spellStart"/>
            <w:r>
              <w:rPr>
                <w:lang w:eastAsia="en-US"/>
              </w:rPr>
              <w:t>Okul</w:t>
            </w:r>
            <w:proofErr w:type="spellEnd"/>
            <w:r>
              <w:rPr>
                <w:lang w:eastAsia="en-US"/>
              </w:rPr>
              <w:t xml:space="preserve"> </w:t>
            </w:r>
            <w:proofErr w:type="spellStart"/>
            <w:r>
              <w:rPr>
                <w:lang w:eastAsia="en-US"/>
              </w:rPr>
              <w:t>Müdürlüklerine</w:t>
            </w:r>
            <w:proofErr w:type="spellEnd"/>
            <w:r>
              <w:rPr>
                <w:lang w:eastAsia="en-US"/>
              </w:rPr>
              <w:t xml:space="preserve"> </w:t>
            </w:r>
            <w:proofErr w:type="spellStart"/>
            <w:r>
              <w:rPr>
                <w:lang w:eastAsia="en-US"/>
              </w:rPr>
              <w:t>duyurulması</w:t>
            </w:r>
            <w:proofErr w:type="spellEnd"/>
            <w:r>
              <w:rPr>
                <w:lang w:eastAsia="en-US"/>
              </w:rPr>
              <w:t>.</w:t>
            </w:r>
          </w:p>
        </w:tc>
      </w:tr>
      <w:tr w:rsidR="00041BD1" w:rsidTr="00041BD1">
        <w:trPr>
          <w:trHeight w:val="457"/>
        </w:trPr>
        <w:tc>
          <w:tcPr>
            <w:tcW w:w="1980" w:type="dxa"/>
            <w:gridSpan w:val="2"/>
            <w:shd w:val="clear" w:color="auto" w:fill="auto"/>
            <w:hideMark/>
          </w:tcPr>
          <w:p w:rsidR="00041BD1" w:rsidRPr="00A93BA4" w:rsidRDefault="00041BD1" w:rsidP="00041BD1">
            <w:pPr>
              <w:rPr>
                <w:b/>
                <w:lang w:eastAsia="en-US"/>
              </w:rPr>
            </w:pPr>
            <w:r>
              <w:rPr>
                <w:b/>
                <w:lang w:eastAsia="en-US"/>
              </w:rPr>
              <w:t xml:space="preserve">11 </w:t>
            </w:r>
            <w:proofErr w:type="spellStart"/>
            <w:r>
              <w:rPr>
                <w:b/>
                <w:lang w:eastAsia="en-US"/>
              </w:rPr>
              <w:t>Şubat</w:t>
            </w:r>
            <w:proofErr w:type="spellEnd"/>
            <w:r>
              <w:rPr>
                <w:b/>
                <w:lang w:eastAsia="en-US"/>
              </w:rPr>
              <w:t xml:space="preserve"> 2019</w:t>
            </w:r>
          </w:p>
          <w:p w:rsidR="00041BD1" w:rsidRPr="00A93BA4" w:rsidRDefault="00041BD1" w:rsidP="00041BD1">
            <w:pPr>
              <w:rPr>
                <w:b/>
                <w:lang w:eastAsia="en-US"/>
              </w:rPr>
            </w:pPr>
          </w:p>
        </w:tc>
        <w:tc>
          <w:tcPr>
            <w:tcW w:w="8051" w:type="dxa"/>
            <w:shd w:val="clear" w:color="auto" w:fill="auto"/>
            <w:hideMark/>
          </w:tcPr>
          <w:p w:rsidR="00041BD1" w:rsidRDefault="00041BD1" w:rsidP="00041BD1">
            <w:pPr>
              <w:jc w:val="left"/>
              <w:rPr>
                <w:lang w:eastAsia="en-US"/>
              </w:rPr>
            </w:pPr>
            <w:proofErr w:type="spellStart"/>
            <w:r>
              <w:rPr>
                <w:lang w:eastAsia="en-US"/>
              </w:rPr>
              <w:t>Okul</w:t>
            </w:r>
            <w:proofErr w:type="spellEnd"/>
            <w:r>
              <w:rPr>
                <w:lang w:eastAsia="en-US"/>
              </w:rPr>
              <w:t xml:space="preserve"> </w:t>
            </w:r>
            <w:proofErr w:type="spellStart"/>
            <w:r>
              <w:rPr>
                <w:lang w:eastAsia="en-US"/>
              </w:rPr>
              <w:t>birincilerinin</w:t>
            </w:r>
            <w:proofErr w:type="spellEnd"/>
            <w:r>
              <w:rPr>
                <w:lang w:eastAsia="en-US"/>
              </w:rPr>
              <w:t xml:space="preserve"> </w:t>
            </w:r>
            <w:proofErr w:type="spellStart"/>
            <w:r>
              <w:rPr>
                <w:lang w:eastAsia="en-US"/>
              </w:rPr>
              <w:t>belirlenip</w:t>
            </w:r>
            <w:proofErr w:type="spellEnd"/>
            <w:r>
              <w:rPr>
                <w:lang w:eastAsia="en-US"/>
              </w:rPr>
              <w:t xml:space="preserve"> </w:t>
            </w:r>
            <w:proofErr w:type="spellStart"/>
            <w:r>
              <w:rPr>
                <w:lang w:eastAsia="en-US"/>
              </w:rPr>
              <w:t>İlçe</w:t>
            </w:r>
            <w:proofErr w:type="spellEnd"/>
            <w:r>
              <w:rPr>
                <w:lang w:eastAsia="en-US"/>
              </w:rPr>
              <w:t xml:space="preserve"> </w:t>
            </w:r>
            <w:proofErr w:type="spellStart"/>
            <w:r>
              <w:rPr>
                <w:lang w:eastAsia="en-US"/>
              </w:rPr>
              <w:t>Milli</w:t>
            </w:r>
            <w:proofErr w:type="spellEnd"/>
            <w:r>
              <w:rPr>
                <w:lang w:eastAsia="en-US"/>
              </w:rPr>
              <w:t xml:space="preserve"> </w:t>
            </w:r>
            <w:proofErr w:type="spellStart"/>
            <w:r>
              <w:rPr>
                <w:lang w:eastAsia="en-US"/>
              </w:rPr>
              <w:t>Eğitim</w:t>
            </w:r>
            <w:proofErr w:type="spellEnd"/>
            <w:r>
              <w:rPr>
                <w:lang w:eastAsia="en-US"/>
              </w:rPr>
              <w:t xml:space="preserve"> </w:t>
            </w:r>
            <w:proofErr w:type="spellStart"/>
            <w:r>
              <w:rPr>
                <w:lang w:eastAsia="en-US"/>
              </w:rPr>
              <w:t>Müdürlüğüne</w:t>
            </w:r>
            <w:proofErr w:type="spellEnd"/>
            <w:r>
              <w:rPr>
                <w:lang w:eastAsia="en-US"/>
              </w:rPr>
              <w:t xml:space="preserve"> </w:t>
            </w:r>
            <w:proofErr w:type="spellStart"/>
            <w:r>
              <w:rPr>
                <w:lang w:eastAsia="en-US"/>
              </w:rPr>
              <w:t>bildirilmesi</w:t>
            </w:r>
            <w:proofErr w:type="spellEnd"/>
          </w:p>
        </w:tc>
      </w:tr>
      <w:tr w:rsidR="00041BD1" w:rsidTr="00041BD1">
        <w:trPr>
          <w:trHeight w:val="684"/>
        </w:trPr>
        <w:tc>
          <w:tcPr>
            <w:tcW w:w="1980" w:type="dxa"/>
            <w:gridSpan w:val="2"/>
            <w:shd w:val="clear" w:color="auto" w:fill="auto"/>
          </w:tcPr>
          <w:p w:rsidR="00041BD1" w:rsidRPr="00A93BA4" w:rsidRDefault="00041BD1" w:rsidP="00041BD1">
            <w:pPr>
              <w:rPr>
                <w:b/>
                <w:lang w:eastAsia="en-US"/>
              </w:rPr>
            </w:pPr>
            <w:r>
              <w:rPr>
                <w:b/>
                <w:lang w:eastAsia="en-US"/>
              </w:rPr>
              <w:t xml:space="preserve">18-22 </w:t>
            </w:r>
            <w:proofErr w:type="spellStart"/>
            <w:r>
              <w:rPr>
                <w:b/>
                <w:lang w:eastAsia="en-US"/>
              </w:rPr>
              <w:t>Şubat</w:t>
            </w:r>
            <w:proofErr w:type="spellEnd"/>
            <w:r>
              <w:rPr>
                <w:b/>
                <w:lang w:eastAsia="en-US"/>
              </w:rPr>
              <w:t xml:space="preserve"> 2019</w:t>
            </w:r>
          </w:p>
        </w:tc>
        <w:tc>
          <w:tcPr>
            <w:tcW w:w="8051" w:type="dxa"/>
            <w:shd w:val="clear" w:color="auto" w:fill="auto"/>
          </w:tcPr>
          <w:p w:rsidR="00041BD1" w:rsidRDefault="00041BD1" w:rsidP="00041BD1">
            <w:pPr>
              <w:rPr>
                <w:lang w:eastAsia="en-US"/>
              </w:rPr>
            </w:pPr>
            <w:proofErr w:type="spellStart"/>
            <w:r>
              <w:rPr>
                <w:lang w:eastAsia="en-US"/>
              </w:rPr>
              <w:t>İlçelerde</w:t>
            </w:r>
            <w:proofErr w:type="spellEnd"/>
            <w:r>
              <w:rPr>
                <w:lang w:eastAsia="en-US"/>
              </w:rPr>
              <w:t xml:space="preserve"> </w:t>
            </w:r>
            <w:proofErr w:type="spellStart"/>
            <w:r>
              <w:rPr>
                <w:lang w:eastAsia="en-US"/>
              </w:rPr>
              <w:t>İstiklal</w:t>
            </w:r>
            <w:proofErr w:type="spellEnd"/>
            <w:r>
              <w:rPr>
                <w:lang w:eastAsia="en-US"/>
              </w:rPr>
              <w:t xml:space="preserve"> </w:t>
            </w:r>
            <w:proofErr w:type="spellStart"/>
            <w:r>
              <w:rPr>
                <w:lang w:eastAsia="en-US"/>
              </w:rPr>
              <w:t>Marşı’nı</w:t>
            </w:r>
            <w:proofErr w:type="spellEnd"/>
            <w:r>
              <w:rPr>
                <w:lang w:eastAsia="en-US"/>
              </w:rPr>
              <w:t xml:space="preserve"> </w:t>
            </w:r>
            <w:proofErr w:type="spellStart"/>
            <w:r>
              <w:rPr>
                <w:lang w:eastAsia="en-US"/>
              </w:rPr>
              <w:t>Güzel</w:t>
            </w:r>
            <w:proofErr w:type="spellEnd"/>
            <w:r>
              <w:rPr>
                <w:lang w:eastAsia="en-US"/>
              </w:rPr>
              <w:t xml:space="preserve"> Okuma </w:t>
            </w:r>
            <w:proofErr w:type="spellStart"/>
            <w:r>
              <w:rPr>
                <w:lang w:eastAsia="en-US"/>
              </w:rPr>
              <w:t>Yarışmasının</w:t>
            </w:r>
            <w:proofErr w:type="spellEnd"/>
            <w:r>
              <w:rPr>
                <w:lang w:eastAsia="en-US"/>
              </w:rPr>
              <w:t xml:space="preserve"> </w:t>
            </w:r>
            <w:proofErr w:type="spellStart"/>
            <w:r>
              <w:rPr>
                <w:lang w:eastAsia="en-US"/>
              </w:rPr>
              <w:t>yapılması</w:t>
            </w:r>
            <w:proofErr w:type="spellEnd"/>
            <w:r>
              <w:rPr>
                <w:lang w:eastAsia="en-US"/>
              </w:rPr>
              <w:t xml:space="preserve"> </w:t>
            </w:r>
          </w:p>
        </w:tc>
      </w:tr>
      <w:tr w:rsidR="00041BD1" w:rsidTr="00041BD1">
        <w:trPr>
          <w:trHeight w:val="552"/>
        </w:trPr>
        <w:tc>
          <w:tcPr>
            <w:tcW w:w="1980" w:type="dxa"/>
            <w:gridSpan w:val="2"/>
            <w:shd w:val="clear" w:color="auto" w:fill="auto"/>
            <w:hideMark/>
          </w:tcPr>
          <w:p w:rsidR="00041BD1" w:rsidRPr="00A93BA4" w:rsidRDefault="00041BD1" w:rsidP="00041BD1">
            <w:pPr>
              <w:jc w:val="left"/>
              <w:rPr>
                <w:b/>
                <w:lang w:eastAsia="en-US"/>
              </w:rPr>
            </w:pPr>
            <w:r>
              <w:rPr>
                <w:b/>
                <w:lang w:eastAsia="en-US"/>
              </w:rPr>
              <w:t xml:space="preserve">25 </w:t>
            </w:r>
            <w:proofErr w:type="spellStart"/>
            <w:r>
              <w:rPr>
                <w:b/>
                <w:lang w:eastAsia="en-US"/>
              </w:rPr>
              <w:t>Şubat</w:t>
            </w:r>
            <w:proofErr w:type="spellEnd"/>
            <w:r>
              <w:rPr>
                <w:b/>
                <w:lang w:eastAsia="en-US"/>
              </w:rPr>
              <w:t xml:space="preserve"> 2019</w:t>
            </w:r>
          </w:p>
        </w:tc>
        <w:tc>
          <w:tcPr>
            <w:tcW w:w="8051" w:type="dxa"/>
            <w:shd w:val="clear" w:color="auto" w:fill="auto"/>
            <w:hideMark/>
          </w:tcPr>
          <w:p w:rsidR="00041BD1" w:rsidRDefault="00041BD1" w:rsidP="00041BD1">
            <w:pPr>
              <w:jc w:val="left"/>
              <w:rPr>
                <w:lang w:eastAsia="en-US"/>
              </w:rPr>
            </w:pPr>
            <w:proofErr w:type="spellStart"/>
            <w:r>
              <w:rPr>
                <w:lang w:eastAsia="en-US"/>
              </w:rPr>
              <w:t>İlçe</w:t>
            </w:r>
            <w:proofErr w:type="spellEnd"/>
            <w:r>
              <w:rPr>
                <w:lang w:eastAsia="en-US"/>
              </w:rPr>
              <w:t xml:space="preserve"> </w:t>
            </w:r>
            <w:proofErr w:type="spellStart"/>
            <w:r>
              <w:rPr>
                <w:lang w:eastAsia="en-US"/>
              </w:rPr>
              <w:t>birincilerinin</w:t>
            </w:r>
            <w:proofErr w:type="spellEnd"/>
            <w:r>
              <w:rPr>
                <w:lang w:eastAsia="en-US"/>
              </w:rPr>
              <w:t xml:space="preserve"> </w:t>
            </w:r>
            <w:proofErr w:type="spellStart"/>
            <w:r>
              <w:rPr>
                <w:lang w:eastAsia="en-US"/>
              </w:rPr>
              <w:t>isimlerinin</w:t>
            </w:r>
            <w:proofErr w:type="spellEnd"/>
            <w:r>
              <w:rPr>
                <w:lang w:eastAsia="en-US"/>
              </w:rPr>
              <w:t xml:space="preserve">, İl </w:t>
            </w:r>
            <w:proofErr w:type="spellStart"/>
            <w:r>
              <w:rPr>
                <w:lang w:eastAsia="en-US"/>
              </w:rPr>
              <w:t>Milli</w:t>
            </w:r>
            <w:proofErr w:type="spellEnd"/>
            <w:r>
              <w:rPr>
                <w:lang w:eastAsia="en-US"/>
              </w:rPr>
              <w:t xml:space="preserve"> </w:t>
            </w:r>
            <w:proofErr w:type="spellStart"/>
            <w:r>
              <w:rPr>
                <w:lang w:eastAsia="en-US"/>
              </w:rPr>
              <w:t>Eğitim</w:t>
            </w:r>
            <w:proofErr w:type="spellEnd"/>
            <w:r>
              <w:rPr>
                <w:lang w:eastAsia="en-US"/>
              </w:rPr>
              <w:t xml:space="preserve"> </w:t>
            </w:r>
            <w:proofErr w:type="spellStart"/>
            <w:r>
              <w:rPr>
                <w:lang w:eastAsia="en-US"/>
              </w:rPr>
              <w:t>Müdürlüğüne</w:t>
            </w:r>
            <w:proofErr w:type="spellEnd"/>
            <w:r>
              <w:rPr>
                <w:lang w:eastAsia="en-US"/>
              </w:rPr>
              <w:t xml:space="preserve"> </w:t>
            </w:r>
            <w:proofErr w:type="spellStart"/>
            <w:r>
              <w:rPr>
                <w:lang w:eastAsia="en-US"/>
              </w:rPr>
              <w:t>bildirilmesi</w:t>
            </w:r>
            <w:proofErr w:type="spellEnd"/>
            <w:r>
              <w:rPr>
                <w:lang w:eastAsia="en-US"/>
              </w:rPr>
              <w:t xml:space="preserve"> (</w:t>
            </w:r>
            <w:proofErr w:type="spellStart"/>
            <w:r>
              <w:rPr>
                <w:lang w:eastAsia="en-US"/>
              </w:rPr>
              <w:t>İlkokul,ortaokul,lise</w:t>
            </w:r>
            <w:proofErr w:type="spellEnd"/>
            <w:r>
              <w:rPr>
                <w:lang w:eastAsia="en-US"/>
              </w:rPr>
              <w:t>)</w:t>
            </w:r>
          </w:p>
        </w:tc>
      </w:tr>
      <w:tr w:rsidR="00041BD1" w:rsidTr="00041BD1">
        <w:tc>
          <w:tcPr>
            <w:tcW w:w="1980" w:type="dxa"/>
            <w:gridSpan w:val="2"/>
            <w:shd w:val="clear" w:color="auto" w:fill="auto"/>
            <w:hideMark/>
          </w:tcPr>
          <w:p w:rsidR="00041BD1" w:rsidRPr="00A93BA4" w:rsidRDefault="00041BD1" w:rsidP="00041BD1">
            <w:pPr>
              <w:rPr>
                <w:b/>
                <w:lang w:eastAsia="en-US"/>
              </w:rPr>
            </w:pPr>
          </w:p>
        </w:tc>
        <w:tc>
          <w:tcPr>
            <w:tcW w:w="8051" w:type="dxa"/>
            <w:shd w:val="clear" w:color="auto" w:fill="auto"/>
            <w:hideMark/>
          </w:tcPr>
          <w:p w:rsidR="00041BD1" w:rsidRDefault="00041BD1" w:rsidP="00041BD1">
            <w:pPr>
              <w:rPr>
                <w:lang w:eastAsia="en-US"/>
              </w:rPr>
            </w:pPr>
          </w:p>
        </w:tc>
      </w:tr>
      <w:tr w:rsidR="00041BD1" w:rsidTr="00041BD1">
        <w:tblPrEx>
          <w:tblCellMar>
            <w:left w:w="70" w:type="dxa"/>
            <w:right w:w="70" w:type="dxa"/>
          </w:tblCellMar>
          <w:tblLook w:val="0000" w:firstRow="0" w:lastRow="0" w:firstColumn="0" w:lastColumn="0" w:noHBand="0" w:noVBand="0"/>
        </w:tblPrEx>
        <w:trPr>
          <w:trHeight w:val="546"/>
        </w:trPr>
        <w:tc>
          <w:tcPr>
            <w:tcW w:w="1980" w:type="dxa"/>
            <w:gridSpan w:val="2"/>
            <w:shd w:val="clear" w:color="auto" w:fill="auto"/>
          </w:tcPr>
          <w:p w:rsidR="00041BD1" w:rsidRPr="006342AC" w:rsidRDefault="00041BD1" w:rsidP="00041BD1">
            <w:pPr>
              <w:spacing w:line="360" w:lineRule="auto"/>
              <w:ind w:right="-157"/>
              <w:jc w:val="left"/>
              <w:rPr>
                <w:b/>
              </w:rPr>
            </w:pPr>
            <w:r>
              <w:rPr>
                <w:b/>
              </w:rPr>
              <w:t xml:space="preserve"> </w:t>
            </w:r>
            <w:r w:rsidRPr="006342AC">
              <w:rPr>
                <w:b/>
              </w:rPr>
              <w:t>06 Mart 2019</w:t>
            </w:r>
          </w:p>
        </w:tc>
        <w:tc>
          <w:tcPr>
            <w:tcW w:w="8051" w:type="dxa"/>
            <w:shd w:val="clear" w:color="auto" w:fill="auto"/>
          </w:tcPr>
          <w:p w:rsidR="00041BD1" w:rsidRPr="00103C43" w:rsidRDefault="00041BD1" w:rsidP="00041BD1">
            <w:pPr>
              <w:spacing w:line="360" w:lineRule="auto"/>
              <w:ind w:right="-157"/>
              <w:jc w:val="left"/>
              <w:rPr>
                <w:b/>
              </w:rPr>
            </w:pPr>
            <w:r>
              <w:rPr>
                <w:lang w:eastAsia="en-US"/>
              </w:rPr>
              <w:t xml:space="preserve"> </w:t>
            </w:r>
            <w:proofErr w:type="spellStart"/>
            <w:r w:rsidRPr="00103C43">
              <w:rPr>
                <w:b/>
                <w:lang w:eastAsia="en-US"/>
              </w:rPr>
              <w:t>İlde</w:t>
            </w:r>
            <w:proofErr w:type="spellEnd"/>
            <w:r w:rsidRPr="00103C43">
              <w:rPr>
                <w:b/>
                <w:lang w:eastAsia="en-US"/>
              </w:rPr>
              <w:t xml:space="preserve"> </w:t>
            </w:r>
            <w:proofErr w:type="spellStart"/>
            <w:r w:rsidRPr="00103C43">
              <w:rPr>
                <w:b/>
                <w:lang w:eastAsia="en-US"/>
              </w:rPr>
              <w:t>İstiklal</w:t>
            </w:r>
            <w:proofErr w:type="spellEnd"/>
            <w:r w:rsidRPr="00103C43">
              <w:rPr>
                <w:b/>
                <w:lang w:eastAsia="en-US"/>
              </w:rPr>
              <w:t xml:space="preserve"> </w:t>
            </w:r>
            <w:proofErr w:type="spellStart"/>
            <w:r w:rsidRPr="00103C43">
              <w:rPr>
                <w:b/>
                <w:lang w:eastAsia="en-US"/>
              </w:rPr>
              <w:t>Marşı’nı</w:t>
            </w:r>
            <w:proofErr w:type="spellEnd"/>
            <w:r w:rsidRPr="00103C43">
              <w:rPr>
                <w:b/>
                <w:lang w:eastAsia="en-US"/>
              </w:rPr>
              <w:t xml:space="preserve"> </w:t>
            </w:r>
            <w:proofErr w:type="spellStart"/>
            <w:r w:rsidRPr="00103C43">
              <w:rPr>
                <w:b/>
                <w:lang w:eastAsia="en-US"/>
              </w:rPr>
              <w:t>Güzel</w:t>
            </w:r>
            <w:proofErr w:type="spellEnd"/>
            <w:r w:rsidRPr="00103C43">
              <w:rPr>
                <w:b/>
                <w:lang w:eastAsia="en-US"/>
              </w:rPr>
              <w:t xml:space="preserve"> Okuma </w:t>
            </w:r>
            <w:proofErr w:type="spellStart"/>
            <w:r w:rsidRPr="00103C43">
              <w:rPr>
                <w:b/>
                <w:lang w:eastAsia="en-US"/>
              </w:rPr>
              <w:t>Yarışması</w:t>
            </w:r>
            <w:proofErr w:type="spellEnd"/>
            <w:r w:rsidRPr="00103C43">
              <w:rPr>
                <w:b/>
                <w:lang w:eastAsia="en-US"/>
              </w:rPr>
              <w:t xml:space="preserve"> - İL FİNALİ</w:t>
            </w:r>
          </w:p>
        </w:tc>
      </w:tr>
      <w:tr w:rsidR="00041BD1" w:rsidTr="00041BD1">
        <w:tblPrEx>
          <w:tblCellMar>
            <w:left w:w="70" w:type="dxa"/>
            <w:right w:w="70" w:type="dxa"/>
          </w:tblCellMar>
          <w:tblLook w:val="0000" w:firstRow="0" w:lastRow="0" w:firstColumn="0" w:lastColumn="0" w:noHBand="0" w:noVBand="0"/>
        </w:tblPrEx>
        <w:trPr>
          <w:trHeight w:val="600"/>
        </w:trPr>
        <w:tc>
          <w:tcPr>
            <w:tcW w:w="1965" w:type="dxa"/>
            <w:shd w:val="clear" w:color="auto" w:fill="auto"/>
          </w:tcPr>
          <w:p w:rsidR="00041BD1" w:rsidRPr="006342AC" w:rsidRDefault="00041BD1" w:rsidP="00041BD1">
            <w:pPr>
              <w:spacing w:line="360" w:lineRule="auto"/>
              <w:ind w:right="-157"/>
              <w:jc w:val="left"/>
              <w:rPr>
                <w:b/>
              </w:rPr>
            </w:pPr>
            <w:r>
              <w:rPr>
                <w:b/>
                <w:lang w:eastAsia="en-US"/>
              </w:rPr>
              <w:t xml:space="preserve"> 12 Mart 2019</w:t>
            </w:r>
          </w:p>
        </w:tc>
        <w:tc>
          <w:tcPr>
            <w:tcW w:w="8066" w:type="dxa"/>
            <w:gridSpan w:val="2"/>
            <w:shd w:val="clear" w:color="auto" w:fill="auto"/>
          </w:tcPr>
          <w:p w:rsidR="00041BD1" w:rsidRPr="006342AC" w:rsidRDefault="00041BD1" w:rsidP="00041BD1">
            <w:pPr>
              <w:spacing w:line="360" w:lineRule="auto"/>
              <w:ind w:right="-157"/>
              <w:jc w:val="left"/>
              <w:rPr>
                <w:b/>
              </w:rPr>
            </w:pPr>
            <w:r>
              <w:rPr>
                <w:lang w:eastAsia="en-US"/>
              </w:rPr>
              <w:t xml:space="preserve">  </w:t>
            </w:r>
            <w:proofErr w:type="spellStart"/>
            <w:r w:rsidRPr="006342AC">
              <w:rPr>
                <w:lang w:eastAsia="en-US"/>
              </w:rPr>
              <w:t>Ödül</w:t>
            </w:r>
            <w:proofErr w:type="spellEnd"/>
            <w:r w:rsidRPr="006342AC">
              <w:rPr>
                <w:lang w:eastAsia="en-US"/>
              </w:rPr>
              <w:t xml:space="preserve"> </w:t>
            </w:r>
            <w:proofErr w:type="spellStart"/>
            <w:r w:rsidRPr="006342AC">
              <w:rPr>
                <w:lang w:eastAsia="en-US"/>
              </w:rPr>
              <w:t>Töreni</w:t>
            </w:r>
            <w:proofErr w:type="spellEnd"/>
            <w:r w:rsidRPr="006342AC">
              <w:rPr>
                <w:lang w:eastAsia="en-US"/>
              </w:rPr>
              <w:t xml:space="preserve"> (</w:t>
            </w:r>
            <w:proofErr w:type="spellStart"/>
            <w:r w:rsidRPr="006342AC">
              <w:rPr>
                <w:lang w:eastAsia="en-US"/>
              </w:rPr>
              <w:t>Anma</w:t>
            </w:r>
            <w:proofErr w:type="spellEnd"/>
            <w:r w:rsidRPr="006342AC">
              <w:rPr>
                <w:lang w:eastAsia="en-US"/>
              </w:rPr>
              <w:t xml:space="preserve"> </w:t>
            </w:r>
            <w:proofErr w:type="spellStart"/>
            <w:r w:rsidRPr="006342AC">
              <w:rPr>
                <w:lang w:eastAsia="en-US"/>
              </w:rPr>
              <w:t>Programında</w:t>
            </w:r>
            <w:proofErr w:type="spellEnd"/>
            <w:r w:rsidRPr="006342AC">
              <w:rPr>
                <w:lang w:eastAsia="en-US"/>
              </w:rPr>
              <w:t>)</w:t>
            </w:r>
          </w:p>
        </w:tc>
      </w:tr>
    </w:tbl>
    <w:p w:rsidR="00361305" w:rsidRDefault="00361305" w:rsidP="00361305">
      <w:pPr>
        <w:ind w:firstLine="708"/>
      </w:pPr>
    </w:p>
    <w:p w:rsidR="00361305" w:rsidRDefault="00361305" w:rsidP="00361305">
      <w:pPr>
        <w:spacing w:line="360" w:lineRule="auto"/>
        <w:ind w:right="-157"/>
        <w:jc w:val="center"/>
        <w:rPr>
          <w:b/>
        </w:rPr>
      </w:pPr>
    </w:p>
    <w:p w:rsidR="00541182" w:rsidRDefault="00541182" w:rsidP="00541182">
      <w:pPr>
        <w:spacing w:line="360" w:lineRule="auto"/>
        <w:ind w:right="-157" w:firstLine="5954"/>
        <w:jc w:val="center"/>
        <w:rPr>
          <w:b/>
        </w:rPr>
      </w:pPr>
      <w:r>
        <w:rPr>
          <w:b/>
        </w:rPr>
        <w:tab/>
      </w:r>
      <w:r>
        <w:rPr>
          <w:b/>
        </w:rPr>
        <w:tab/>
      </w:r>
      <w:r>
        <w:rPr>
          <w:b/>
        </w:rPr>
        <w:tab/>
      </w:r>
    </w:p>
    <w:p w:rsidR="00541182" w:rsidRDefault="00541182" w:rsidP="00361305">
      <w:pPr>
        <w:spacing w:line="360" w:lineRule="auto"/>
        <w:ind w:right="-157"/>
        <w:jc w:val="center"/>
        <w:rPr>
          <w:b/>
        </w:rPr>
      </w:pPr>
    </w:p>
    <w:p w:rsidR="00541182" w:rsidRDefault="003D3570" w:rsidP="003D3570">
      <w:pPr>
        <w:spacing w:line="360" w:lineRule="auto"/>
        <w:ind w:right="-157"/>
        <w:jc w:val="center"/>
        <w:rPr>
          <w:b/>
        </w:rPr>
      </w:pPr>
      <w:r>
        <w:rPr>
          <w:b/>
        </w:rPr>
        <w:t>-3-</w:t>
      </w:r>
    </w:p>
    <w:p w:rsidR="00541182" w:rsidRDefault="00541182" w:rsidP="00541182">
      <w:pPr>
        <w:spacing w:line="360" w:lineRule="auto"/>
        <w:ind w:right="-157"/>
        <w:jc w:val="center"/>
        <w:rPr>
          <w:b/>
        </w:rPr>
      </w:pPr>
    </w:p>
    <w:p w:rsidR="00541182" w:rsidRDefault="00541182" w:rsidP="00541182">
      <w:pPr>
        <w:spacing w:line="360" w:lineRule="auto"/>
        <w:ind w:right="-157"/>
        <w:jc w:val="center"/>
        <w:rPr>
          <w:b/>
        </w:rPr>
      </w:pPr>
    </w:p>
    <w:p w:rsidR="00AA0393" w:rsidRDefault="00007121" w:rsidP="00541182">
      <w:pPr>
        <w:spacing w:line="360" w:lineRule="auto"/>
        <w:ind w:right="-157"/>
        <w:jc w:val="center"/>
        <w:rPr>
          <w:b/>
        </w:rPr>
      </w:pPr>
      <w:r>
        <w:rPr>
          <w:b/>
        </w:rPr>
        <w:tab/>
      </w:r>
      <w:r>
        <w:rPr>
          <w:b/>
        </w:rPr>
        <w:tab/>
      </w:r>
      <w:r>
        <w:rPr>
          <w:b/>
        </w:rPr>
        <w:tab/>
      </w:r>
      <w:r>
        <w:rPr>
          <w:b/>
        </w:rPr>
        <w:tab/>
      </w:r>
      <w:r>
        <w:rPr>
          <w:b/>
        </w:rPr>
        <w:tab/>
      </w:r>
      <w:r>
        <w:rPr>
          <w:b/>
        </w:rPr>
        <w:tab/>
      </w:r>
      <w:r>
        <w:rPr>
          <w:b/>
        </w:rPr>
        <w:tab/>
      </w:r>
      <w:r w:rsidRPr="001F78DD">
        <w:rPr>
          <w:b/>
        </w:rPr>
        <w:tab/>
      </w:r>
      <w:r w:rsidR="001F78DD" w:rsidRPr="001F78DD">
        <w:rPr>
          <w:b/>
        </w:rPr>
        <w:t xml:space="preserve">           </w:t>
      </w:r>
    </w:p>
    <w:p w:rsidR="00007121" w:rsidRPr="001F78DD" w:rsidRDefault="00AA0393" w:rsidP="00541182">
      <w:pPr>
        <w:spacing w:line="360" w:lineRule="auto"/>
        <w:ind w:right="-157"/>
        <w:jc w:val="center"/>
        <w:rPr>
          <w:b/>
          <w:u w:val="single"/>
        </w:rPr>
      </w:pPr>
      <w:r>
        <w:rPr>
          <w:b/>
        </w:rPr>
        <w:tab/>
      </w:r>
      <w:r>
        <w:rPr>
          <w:b/>
        </w:rPr>
        <w:tab/>
      </w:r>
      <w:r>
        <w:rPr>
          <w:b/>
        </w:rPr>
        <w:tab/>
      </w:r>
      <w:r>
        <w:rPr>
          <w:b/>
        </w:rPr>
        <w:tab/>
      </w:r>
      <w:r>
        <w:rPr>
          <w:b/>
        </w:rPr>
        <w:tab/>
      </w:r>
      <w:r>
        <w:rPr>
          <w:b/>
        </w:rPr>
        <w:tab/>
      </w:r>
      <w:r>
        <w:rPr>
          <w:b/>
        </w:rPr>
        <w:tab/>
      </w:r>
      <w:r>
        <w:rPr>
          <w:b/>
        </w:rPr>
        <w:tab/>
      </w:r>
      <w:r w:rsidR="001F78DD" w:rsidRPr="001F78DD">
        <w:rPr>
          <w:b/>
        </w:rPr>
        <w:t xml:space="preserve"> </w:t>
      </w:r>
      <w:r w:rsidR="00007121" w:rsidRPr="001F78DD">
        <w:rPr>
          <w:b/>
          <w:u w:val="single"/>
        </w:rPr>
        <w:t>EK-1</w:t>
      </w:r>
    </w:p>
    <w:p w:rsidR="0063555E" w:rsidRDefault="0063555E" w:rsidP="00541182">
      <w:pPr>
        <w:spacing w:line="360" w:lineRule="auto"/>
        <w:ind w:right="-157"/>
        <w:jc w:val="center"/>
        <w:rPr>
          <w:b/>
        </w:rPr>
      </w:pPr>
    </w:p>
    <w:p w:rsidR="0063555E" w:rsidRDefault="0063555E" w:rsidP="00541182">
      <w:pPr>
        <w:spacing w:line="360" w:lineRule="auto"/>
        <w:ind w:right="-157"/>
        <w:jc w:val="center"/>
        <w:rPr>
          <w:b/>
        </w:rPr>
      </w:pPr>
    </w:p>
    <w:p w:rsidR="0063555E" w:rsidRDefault="0063555E" w:rsidP="00541182">
      <w:pPr>
        <w:spacing w:line="360" w:lineRule="auto"/>
        <w:ind w:right="-157"/>
        <w:jc w:val="center"/>
        <w:rPr>
          <w:b/>
        </w:rPr>
      </w:pPr>
    </w:p>
    <w:p w:rsidR="0063555E" w:rsidRDefault="0063555E" w:rsidP="00541182">
      <w:pPr>
        <w:spacing w:line="360" w:lineRule="auto"/>
        <w:ind w:right="-157"/>
        <w:jc w:val="center"/>
        <w:rPr>
          <w:b/>
        </w:rPr>
      </w:pPr>
    </w:p>
    <w:p w:rsidR="0063555E" w:rsidRDefault="0063555E" w:rsidP="00541182">
      <w:pPr>
        <w:spacing w:line="360" w:lineRule="auto"/>
        <w:ind w:right="-157"/>
        <w:jc w:val="center"/>
        <w:rPr>
          <w:b/>
        </w:rPr>
      </w:pPr>
    </w:p>
    <w:p w:rsidR="00541182" w:rsidRDefault="00541182" w:rsidP="00541182">
      <w:pPr>
        <w:spacing w:line="360" w:lineRule="auto"/>
        <w:ind w:right="-157"/>
        <w:jc w:val="center"/>
        <w:rPr>
          <w:b/>
        </w:rPr>
      </w:pPr>
      <w:r>
        <w:rPr>
          <w:b/>
        </w:rPr>
        <w:t>MUĞLA MİLLİ EĞİTİM MÜDÜRLÜĞÜ</w:t>
      </w:r>
    </w:p>
    <w:p w:rsidR="00541182" w:rsidRDefault="00541182" w:rsidP="00541182">
      <w:pPr>
        <w:spacing w:line="360" w:lineRule="auto"/>
        <w:ind w:right="-157"/>
        <w:jc w:val="center"/>
        <w:rPr>
          <w:b/>
        </w:rPr>
      </w:pPr>
      <w:r>
        <w:rPr>
          <w:b/>
        </w:rPr>
        <w:t>İLKOKUL, ORTAOKUL VE ORTAÖĞRETİM OKULLARI ARASI</w:t>
      </w:r>
    </w:p>
    <w:p w:rsidR="00361305" w:rsidRDefault="00361305" w:rsidP="00361305">
      <w:pPr>
        <w:spacing w:line="360" w:lineRule="auto"/>
        <w:ind w:right="-157"/>
        <w:jc w:val="center"/>
        <w:rPr>
          <w:b/>
        </w:rPr>
      </w:pPr>
      <w:r>
        <w:rPr>
          <w:b/>
        </w:rPr>
        <w:t>İSTİKLAL MARŞINI GÜZEL OKUMA YARIŞMASI</w:t>
      </w:r>
    </w:p>
    <w:p w:rsidR="00361305" w:rsidRDefault="00361305" w:rsidP="00361305">
      <w:pPr>
        <w:spacing w:line="360" w:lineRule="auto"/>
        <w:ind w:right="-157"/>
        <w:jc w:val="center"/>
        <w:rPr>
          <w:b/>
        </w:rPr>
      </w:pPr>
      <w:r>
        <w:rPr>
          <w:b/>
        </w:rPr>
        <w:t>OKUL BİRİNCİSİ ÖĞRENCİ BİLGİ FORMU</w:t>
      </w:r>
    </w:p>
    <w:p w:rsidR="00361305" w:rsidRDefault="00361305" w:rsidP="00361305">
      <w:pPr>
        <w:spacing w:line="360" w:lineRule="auto"/>
        <w:ind w:right="-15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661"/>
      </w:tblGrid>
      <w:tr w:rsidR="00007121" w:rsidRPr="00A93BA4" w:rsidTr="00007121">
        <w:trPr>
          <w:trHeight w:val="436"/>
        </w:trPr>
        <w:tc>
          <w:tcPr>
            <w:tcW w:w="3652" w:type="dxa"/>
            <w:vAlign w:val="center"/>
          </w:tcPr>
          <w:p w:rsidR="00007121" w:rsidRPr="00A93BA4" w:rsidRDefault="00007121" w:rsidP="002452D4">
            <w:pPr>
              <w:widowControl/>
              <w:adjustRightInd/>
              <w:spacing w:line="312" w:lineRule="auto"/>
              <w:jc w:val="left"/>
              <w:rPr>
                <w:b/>
              </w:rPr>
            </w:pPr>
            <w:r>
              <w:rPr>
                <w:b/>
                <w:sz w:val="22"/>
                <w:szCs w:val="22"/>
              </w:rPr>
              <w:t>ÖĞRENCİNİN ADI SOYADI</w:t>
            </w:r>
          </w:p>
        </w:tc>
        <w:tc>
          <w:tcPr>
            <w:tcW w:w="4661" w:type="dxa"/>
          </w:tcPr>
          <w:p w:rsidR="00007121" w:rsidRPr="00A93BA4" w:rsidRDefault="00007121" w:rsidP="00A93BA4">
            <w:pPr>
              <w:widowControl/>
              <w:adjustRightInd/>
              <w:spacing w:line="312" w:lineRule="auto"/>
              <w:jc w:val="center"/>
            </w:pPr>
          </w:p>
        </w:tc>
      </w:tr>
      <w:tr w:rsidR="00007121" w:rsidRPr="00A93BA4" w:rsidTr="00007121">
        <w:trPr>
          <w:trHeight w:val="436"/>
        </w:trPr>
        <w:tc>
          <w:tcPr>
            <w:tcW w:w="3652" w:type="dxa"/>
            <w:vAlign w:val="center"/>
          </w:tcPr>
          <w:p w:rsidR="00007121" w:rsidRPr="00A93BA4" w:rsidRDefault="001F78DD" w:rsidP="00A93BA4">
            <w:pPr>
              <w:widowControl/>
              <w:adjustRightInd/>
              <w:spacing w:line="312" w:lineRule="auto"/>
              <w:jc w:val="left"/>
              <w:rPr>
                <w:b/>
              </w:rPr>
            </w:pPr>
            <w:r w:rsidRPr="00A93BA4">
              <w:rPr>
                <w:b/>
                <w:sz w:val="22"/>
                <w:szCs w:val="22"/>
              </w:rPr>
              <w:t>OKULU</w:t>
            </w:r>
          </w:p>
        </w:tc>
        <w:tc>
          <w:tcPr>
            <w:tcW w:w="4661" w:type="dxa"/>
          </w:tcPr>
          <w:p w:rsidR="00007121" w:rsidRPr="00A93BA4" w:rsidRDefault="00007121" w:rsidP="00A93BA4">
            <w:pPr>
              <w:widowControl/>
              <w:adjustRightInd/>
              <w:spacing w:line="312" w:lineRule="auto"/>
              <w:jc w:val="center"/>
            </w:pPr>
          </w:p>
        </w:tc>
      </w:tr>
      <w:tr w:rsidR="00007121" w:rsidRPr="00A93BA4" w:rsidTr="00007121">
        <w:trPr>
          <w:trHeight w:val="436"/>
        </w:trPr>
        <w:tc>
          <w:tcPr>
            <w:tcW w:w="3652" w:type="dxa"/>
            <w:vAlign w:val="center"/>
          </w:tcPr>
          <w:p w:rsidR="00007121" w:rsidRPr="00A93BA4" w:rsidRDefault="001F78DD" w:rsidP="001F78DD">
            <w:pPr>
              <w:widowControl/>
              <w:adjustRightInd/>
              <w:spacing w:line="312" w:lineRule="auto"/>
              <w:jc w:val="left"/>
              <w:rPr>
                <w:b/>
              </w:rPr>
            </w:pPr>
            <w:r w:rsidRPr="00A93BA4">
              <w:rPr>
                <w:b/>
                <w:sz w:val="22"/>
                <w:szCs w:val="22"/>
              </w:rPr>
              <w:t>SINIFI VE NO</w:t>
            </w:r>
          </w:p>
        </w:tc>
        <w:tc>
          <w:tcPr>
            <w:tcW w:w="4661" w:type="dxa"/>
          </w:tcPr>
          <w:p w:rsidR="00007121" w:rsidRPr="00A93BA4" w:rsidRDefault="00007121" w:rsidP="00A93BA4">
            <w:pPr>
              <w:widowControl/>
              <w:adjustRightInd/>
              <w:spacing w:line="312" w:lineRule="auto"/>
              <w:jc w:val="center"/>
            </w:pPr>
          </w:p>
        </w:tc>
      </w:tr>
      <w:tr w:rsidR="00007121" w:rsidRPr="00A93BA4" w:rsidTr="00007121">
        <w:trPr>
          <w:trHeight w:val="436"/>
        </w:trPr>
        <w:tc>
          <w:tcPr>
            <w:tcW w:w="3652" w:type="dxa"/>
            <w:vAlign w:val="center"/>
          </w:tcPr>
          <w:p w:rsidR="00007121" w:rsidRPr="00A93BA4" w:rsidRDefault="001F78DD" w:rsidP="00A93BA4">
            <w:pPr>
              <w:widowControl/>
              <w:adjustRightInd/>
              <w:spacing w:line="312" w:lineRule="auto"/>
              <w:jc w:val="left"/>
              <w:rPr>
                <w:b/>
              </w:rPr>
            </w:pPr>
            <w:r>
              <w:rPr>
                <w:b/>
              </w:rPr>
              <w:t>İLÇE</w:t>
            </w:r>
          </w:p>
        </w:tc>
        <w:tc>
          <w:tcPr>
            <w:tcW w:w="4661" w:type="dxa"/>
          </w:tcPr>
          <w:p w:rsidR="00007121" w:rsidRPr="00A93BA4" w:rsidRDefault="00007121" w:rsidP="00A93BA4">
            <w:pPr>
              <w:widowControl/>
              <w:adjustRightInd/>
              <w:spacing w:line="312" w:lineRule="auto"/>
              <w:jc w:val="center"/>
            </w:pPr>
          </w:p>
        </w:tc>
      </w:tr>
      <w:tr w:rsidR="00007121" w:rsidRPr="00A93BA4" w:rsidTr="00007121">
        <w:tc>
          <w:tcPr>
            <w:tcW w:w="3652" w:type="dxa"/>
            <w:vAlign w:val="center"/>
          </w:tcPr>
          <w:p w:rsidR="00007121" w:rsidRPr="00A93BA4" w:rsidRDefault="002452D4" w:rsidP="002452D4">
            <w:pPr>
              <w:widowControl/>
              <w:adjustRightInd/>
              <w:spacing w:line="312" w:lineRule="auto"/>
              <w:jc w:val="left"/>
              <w:rPr>
                <w:b/>
              </w:rPr>
            </w:pPr>
            <w:r>
              <w:rPr>
                <w:b/>
                <w:sz w:val="22"/>
                <w:szCs w:val="22"/>
              </w:rPr>
              <w:t xml:space="preserve">OKUL MÜDÜRÜ CEP </w:t>
            </w:r>
            <w:r w:rsidR="001F78DD" w:rsidRPr="00A93BA4">
              <w:rPr>
                <w:b/>
                <w:sz w:val="22"/>
                <w:szCs w:val="22"/>
              </w:rPr>
              <w:t xml:space="preserve">TEL </w:t>
            </w:r>
          </w:p>
        </w:tc>
        <w:tc>
          <w:tcPr>
            <w:tcW w:w="4661" w:type="dxa"/>
            <w:vAlign w:val="center"/>
          </w:tcPr>
          <w:p w:rsidR="00007121" w:rsidRPr="00A93BA4" w:rsidRDefault="00007121" w:rsidP="00007121">
            <w:pPr>
              <w:widowControl/>
              <w:adjustRightInd/>
              <w:spacing w:line="312" w:lineRule="auto"/>
              <w:jc w:val="left"/>
            </w:pPr>
          </w:p>
        </w:tc>
      </w:tr>
      <w:tr w:rsidR="00A93BA4" w:rsidRPr="00A93BA4" w:rsidTr="00007121">
        <w:tc>
          <w:tcPr>
            <w:tcW w:w="3652" w:type="dxa"/>
            <w:vAlign w:val="center"/>
          </w:tcPr>
          <w:p w:rsidR="00A93BA4" w:rsidRDefault="00A93BA4" w:rsidP="001F78DD">
            <w:pPr>
              <w:widowControl/>
              <w:adjustRightInd/>
              <w:spacing w:line="312" w:lineRule="auto"/>
              <w:jc w:val="left"/>
              <w:rPr>
                <w:b/>
                <w:sz w:val="22"/>
                <w:szCs w:val="22"/>
              </w:rPr>
            </w:pPr>
            <w:r w:rsidRPr="00A93BA4">
              <w:rPr>
                <w:b/>
                <w:sz w:val="22"/>
                <w:szCs w:val="22"/>
              </w:rPr>
              <w:t>KATEGORİ</w:t>
            </w:r>
            <w:r w:rsidR="001F78DD">
              <w:rPr>
                <w:b/>
                <w:sz w:val="22"/>
                <w:szCs w:val="22"/>
              </w:rPr>
              <w:t xml:space="preserve"> </w:t>
            </w:r>
            <w:r w:rsidR="00007121">
              <w:rPr>
                <w:b/>
                <w:sz w:val="22"/>
                <w:szCs w:val="22"/>
              </w:rPr>
              <w:t xml:space="preserve"> </w:t>
            </w:r>
          </w:p>
          <w:p w:rsidR="001F78DD" w:rsidRPr="00A93BA4" w:rsidRDefault="001F78DD" w:rsidP="001F78DD">
            <w:pPr>
              <w:widowControl/>
              <w:adjustRightInd/>
              <w:spacing w:line="312" w:lineRule="auto"/>
              <w:jc w:val="left"/>
              <w:rPr>
                <w:b/>
              </w:rPr>
            </w:pPr>
            <w:r>
              <w:rPr>
                <w:b/>
                <w:sz w:val="22"/>
                <w:szCs w:val="22"/>
              </w:rPr>
              <w:t>(İLKOKUL/ ORTAOKUL/ LİSE)</w:t>
            </w:r>
          </w:p>
        </w:tc>
        <w:tc>
          <w:tcPr>
            <w:tcW w:w="4661" w:type="dxa"/>
            <w:vAlign w:val="center"/>
          </w:tcPr>
          <w:p w:rsidR="00A93BA4" w:rsidRPr="00A93BA4" w:rsidRDefault="00A93BA4" w:rsidP="00A93BA4">
            <w:pPr>
              <w:widowControl/>
              <w:adjustRightInd/>
              <w:spacing w:line="312" w:lineRule="auto"/>
              <w:jc w:val="left"/>
            </w:pPr>
          </w:p>
        </w:tc>
      </w:tr>
    </w:tbl>
    <w:p w:rsidR="0063555E" w:rsidRDefault="0063555E" w:rsidP="00361305">
      <w:pPr>
        <w:spacing w:line="360" w:lineRule="auto"/>
        <w:ind w:left="5664" w:right="-157" w:firstLine="708"/>
        <w:jc w:val="center"/>
      </w:pPr>
    </w:p>
    <w:p w:rsidR="0063555E" w:rsidRDefault="0063555E" w:rsidP="00361305">
      <w:pPr>
        <w:spacing w:line="360" w:lineRule="auto"/>
        <w:ind w:left="5664" w:right="-157" w:firstLine="708"/>
        <w:jc w:val="center"/>
      </w:pPr>
    </w:p>
    <w:p w:rsidR="0063555E" w:rsidRDefault="0063555E" w:rsidP="00361305">
      <w:pPr>
        <w:spacing w:line="360" w:lineRule="auto"/>
        <w:ind w:left="5664" w:right="-157" w:firstLine="708"/>
        <w:jc w:val="center"/>
      </w:pPr>
    </w:p>
    <w:p w:rsidR="0063555E" w:rsidRDefault="00361305" w:rsidP="0063555E">
      <w:pPr>
        <w:spacing w:line="360" w:lineRule="auto"/>
        <w:ind w:left="5664" w:right="-157" w:firstLine="708"/>
        <w:jc w:val="center"/>
      </w:pPr>
      <w:proofErr w:type="gramStart"/>
      <w:r>
        <w:t>………………………</w:t>
      </w:r>
      <w:proofErr w:type="gramEnd"/>
    </w:p>
    <w:p w:rsidR="00361305" w:rsidRPr="0063555E" w:rsidRDefault="00361305" w:rsidP="0063555E">
      <w:pPr>
        <w:spacing w:line="360" w:lineRule="auto"/>
        <w:ind w:left="5664" w:right="-157" w:firstLine="708"/>
        <w:jc w:val="center"/>
      </w:pPr>
      <w:r w:rsidRPr="00007121">
        <w:rPr>
          <w:b/>
        </w:rPr>
        <w:t>OKUL MÜDÜRÜ</w:t>
      </w:r>
    </w:p>
    <w:p w:rsidR="00A93BA4" w:rsidRDefault="00A93BA4" w:rsidP="00361305">
      <w:pPr>
        <w:tabs>
          <w:tab w:val="center" w:pos="8225"/>
        </w:tabs>
        <w:spacing w:line="360" w:lineRule="auto"/>
        <w:ind w:left="6372" w:right="-157" w:firstLine="708"/>
      </w:pPr>
    </w:p>
    <w:p w:rsidR="00A93BA4" w:rsidRDefault="00A93BA4" w:rsidP="00361305">
      <w:pPr>
        <w:tabs>
          <w:tab w:val="center" w:pos="8225"/>
        </w:tabs>
        <w:spacing w:line="360" w:lineRule="auto"/>
        <w:ind w:left="6372" w:right="-157" w:firstLine="708"/>
      </w:pPr>
    </w:p>
    <w:p w:rsidR="0063555E" w:rsidRDefault="0063555E" w:rsidP="00361305">
      <w:pPr>
        <w:tabs>
          <w:tab w:val="center" w:pos="8225"/>
        </w:tabs>
        <w:spacing w:line="360" w:lineRule="auto"/>
        <w:ind w:left="6372" w:right="-157" w:firstLine="708"/>
        <w:rPr>
          <w:b/>
          <w:u w:val="single"/>
        </w:rPr>
      </w:pPr>
    </w:p>
    <w:p w:rsidR="0063555E" w:rsidRDefault="0063555E" w:rsidP="00361305">
      <w:pPr>
        <w:tabs>
          <w:tab w:val="center" w:pos="8225"/>
        </w:tabs>
        <w:spacing w:line="360" w:lineRule="auto"/>
        <w:ind w:left="6372" w:right="-157" w:firstLine="708"/>
        <w:rPr>
          <w:b/>
          <w:u w:val="single"/>
        </w:rPr>
      </w:pPr>
    </w:p>
    <w:p w:rsidR="0063555E" w:rsidRDefault="0063555E" w:rsidP="00361305">
      <w:pPr>
        <w:tabs>
          <w:tab w:val="center" w:pos="8225"/>
        </w:tabs>
        <w:spacing w:line="360" w:lineRule="auto"/>
        <w:ind w:left="6372" w:right="-157" w:firstLine="708"/>
        <w:rPr>
          <w:b/>
          <w:u w:val="single"/>
        </w:rPr>
      </w:pPr>
    </w:p>
    <w:p w:rsidR="0063555E" w:rsidRDefault="0063555E" w:rsidP="00361305">
      <w:pPr>
        <w:tabs>
          <w:tab w:val="center" w:pos="8225"/>
        </w:tabs>
        <w:spacing w:line="360" w:lineRule="auto"/>
        <w:ind w:left="6372" w:right="-157" w:firstLine="708"/>
        <w:rPr>
          <w:b/>
          <w:u w:val="single"/>
        </w:rPr>
      </w:pPr>
    </w:p>
    <w:p w:rsidR="0063555E" w:rsidRDefault="0063555E" w:rsidP="00361305">
      <w:pPr>
        <w:tabs>
          <w:tab w:val="center" w:pos="8225"/>
        </w:tabs>
        <w:spacing w:line="360" w:lineRule="auto"/>
        <w:ind w:left="6372" w:right="-157" w:firstLine="708"/>
        <w:rPr>
          <w:b/>
          <w:u w:val="single"/>
        </w:rPr>
      </w:pPr>
    </w:p>
    <w:p w:rsidR="0063555E" w:rsidRPr="003D3570" w:rsidRDefault="003D3570" w:rsidP="003D3570">
      <w:pPr>
        <w:tabs>
          <w:tab w:val="center" w:pos="8225"/>
        </w:tabs>
        <w:spacing w:line="360" w:lineRule="auto"/>
        <w:ind w:right="-157"/>
      </w:pPr>
      <w:r>
        <w:rPr>
          <w:b/>
          <w:u w:val="single"/>
        </w:rPr>
        <w:t xml:space="preserve">                                                                            </w:t>
      </w:r>
    </w:p>
    <w:p w:rsidR="0063555E" w:rsidRDefault="003D3570" w:rsidP="003D3570">
      <w:pPr>
        <w:tabs>
          <w:tab w:val="center" w:pos="8225"/>
        </w:tabs>
        <w:spacing w:line="360" w:lineRule="auto"/>
        <w:ind w:right="-157"/>
        <w:jc w:val="center"/>
        <w:rPr>
          <w:b/>
          <w:u w:val="single"/>
        </w:rPr>
      </w:pPr>
      <w:r>
        <w:rPr>
          <w:b/>
          <w:u w:val="single"/>
        </w:rPr>
        <w:t>-4-</w:t>
      </w:r>
    </w:p>
    <w:p w:rsidR="0063555E" w:rsidRDefault="0063555E" w:rsidP="00361305">
      <w:pPr>
        <w:tabs>
          <w:tab w:val="center" w:pos="8225"/>
        </w:tabs>
        <w:spacing w:line="360" w:lineRule="auto"/>
        <w:ind w:left="6372" w:right="-157" w:firstLine="708"/>
        <w:rPr>
          <w:b/>
          <w:u w:val="single"/>
        </w:rPr>
      </w:pPr>
    </w:p>
    <w:p w:rsidR="0063555E" w:rsidRDefault="0063555E" w:rsidP="00361305">
      <w:pPr>
        <w:tabs>
          <w:tab w:val="center" w:pos="8225"/>
        </w:tabs>
        <w:spacing w:line="360" w:lineRule="auto"/>
        <w:ind w:left="6372" w:right="-157" w:firstLine="708"/>
        <w:rPr>
          <w:b/>
          <w:u w:val="single"/>
        </w:rPr>
      </w:pPr>
    </w:p>
    <w:p w:rsidR="0063555E" w:rsidRDefault="0063555E" w:rsidP="00361305">
      <w:pPr>
        <w:tabs>
          <w:tab w:val="center" w:pos="8225"/>
        </w:tabs>
        <w:spacing w:line="360" w:lineRule="auto"/>
        <w:ind w:left="6372" w:right="-157" w:firstLine="708"/>
        <w:rPr>
          <w:b/>
          <w:u w:val="single"/>
        </w:rPr>
      </w:pPr>
    </w:p>
    <w:p w:rsidR="0063555E" w:rsidRDefault="0063555E" w:rsidP="00361305">
      <w:pPr>
        <w:tabs>
          <w:tab w:val="center" w:pos="8225"/>
        </w:tabs>
        <w:spacing w:line="360" w:lineRule="auto"/>
        <w:ind w:left="6372" w:right="-157" w:firstLine="708"/>
        <w:rPr>
          <w:b/>
          <w:u w:val="single"/>
        </w:rPr>
      </w:pPr>
      <w:bookmarkStart w:id="0" w:name="_GoBack"/>
      <w:bookmarkEnd w:id="0"/>
    </w:p>
    <w:p w:rsidR="0063555E" w:rsidRDefault="0063555E" w:rsidP="00361305">
      <w:pPr>
        <w:tabs>
          <w:tab w:val="center" w:pos="8225"/>
        </w:tabs>
        <w:spacing w:line="360" w:lineRule="auto"/>
        <w:ind w:left="6372" w:right="-157" w:firstLine="708"/>
        <w:rPr>
          <w:b/>
          <w:u w:val="single"/>
        </w:rPr>
      </w:pPr>
    </w:p>
    <w:p w:rsidR="0063555E" w:rsidRDefault="0063555E" w:rsidP="00361305">
      <w:pPr>
        <w:tabs>
          <w:tab w:val="center" w:pos="8225"/>
        </w:tabs>
        <w:spacing w:line="360" w:lineRule="auto"/>
        <w:ind w:left="6372" w:right="-157" w:firstLine="708"/>
        <w:rPr>
          <w:b/>
          <w:u w:val="single"/>
        </w:rPr>
      </w:pPr>
    </w:p>
    <w:p w:rsidR="0063555E" w:rsidRDefault="0063555E" w:rsidP="00361305">
      <w:pPr>
        <w:tabs>
          <w:tab w:val="center" w:pos="8225"/>
        </w:tabs>
        <w:spacing w:line="360" w:lineRule="auto"/>
        <w:ind w:left="6372" w:right="-157" w:firstLine="708"/>
        <w:rPr>
          <w:b/>
          <w:u w:val="single"/>
        </w:rPr>
      </w:pPr>
    </w:p>
    <w:p w:rsidR="0063555E" w:rsidRDefault="0063555E" w:rsidP="00361305">
      <w:pPr>
        <w:tabs>
          <w:tab w:val="center" w:pos="8225"/>
        </w:tabs>
        <w:spacing w:line="360" w:lineRule="auto"/>
        <w:ind w:left="6372" w:right="-157" w:firstLine="708"/>
        <w:rPr>
          <w:b/>
          <w:u w:val="single"/>
        </w:rPr>
      </w:pPr>
    </w:p>
    <w:p w:rsidR="00A93BA4" w:rsidRPr="001F78DD" w:rsidRDefault="00007121" w:rsidP="00361305">
      <w:pPr>
        <w:tabs>
          <w:tab w:val="center" w:pos="8225"/>
        </w:tabs>
        <w:spacing w:line="360" w:lineRule="auto"/>
        <w:ind w:left="6372" w:right="-157" w:firstLine="708"/>
        <w:rPr>
          <w:b/>
          <w:u w:val="single"/>
        </w:rPr>
      </w:pPr>
      <w:r w:rsidRPr="001F78DD">
        <w:rPr>
          <w:b/>
          <w:u w:val="single"/>
        </w:rPr>
        <w:t>EK-2</w:t>
      </w:r>
    </w:p>
    <w:p w:rsidR="00007121" w:rsidRPr="00FE49F4" w:rsidRDefault="00007121" w:rsidP="00361305">
      <w:pPr>
        <w:tabs>
          <w:tab w:val="center" w:pos="8225"/>
        </w:tabs>
        <w:spacing w:line="360" w:lineRule="auto"/>
        <w:ind w:left="6372" w:right="-157" w:firstLine="708"/>
      </w:pPr>
    </w:p>
    <w:p w:rsidR="00007121" w:rsidRPr="00FE49F4" w:rsidRDefault="00007121" w:rsidP="00007121">
      <w:pPr>
        <w:widowControl/>
        <w:adjustRightInd/>
        <w:spacing w:line="312" w:lineRule="auto"/>
        <w:rPr>
          <w:b/>
        </w:rPr>
      </w:pPr>
      <w:r w:rsidRPr="00FE49F4">
        <w:rPr>
          <w:b/>
        </w:rPr>
        <w:tab/>
      </w:r>
      <w:r w:rsidRPr="00FE49F4">
        <w:rPr>
          <w:b/>
        </w:rPr>
        <w:tab/>
      </w:r>
      <w:r w:rsidRPr="00FE49F4">
        <w:rPr>
          <w:b/>
        </w:rPr>
        <w:tab/>
        <w:t>DEĞERLENDİRME KRİTERLERİ VE PUANLAMA</w:t>
      </w:r>
    </w:p>
    <w:p w:rsidR="00A93BA4" w:rsidRPr="00FE49F4" w:rsidRDefault="00A93BA4" w:rsidP="00361305">
      <w:pPr>
        <w:tabs>
          <w:tab w:val="center" w:pos="8225"/>
        </w:tabs>
        <w:spacing w:line="360" w:lineRule="auto"/>
        <w:ind w:left="6372" w:right="-157" w:firstLine="708"/>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559"/>
        <w:gridCol w:w="1560"/>
      </w:tblGrid>
      <w:tr w:rsidR="00A93BA4" w:rsidRPr="00FE49F4" w:rsidTr="00FE49F4">
        <w:tc>
          <w:tcPr>
            <w:tcW w:w="6379" w:type="dxa"/>
            <w:tcBorders>
              <w:top w:val="single" w:sz="4" w:space="0" w:color="auto"/>
              <w:left w:val="single" w:sz="4" w:space="0" w:color="auto"/>
              <w:bottom w:val="single" w:sz="4" w:space="0" w:color="auto"/>
              <w:right w:val="single" w:sz="4" w:space="0" w:color="auto"/>
            </w:tcBorders>
            <w:vAlign w:val="bottom"/>
            <w:hideMark/>
          </w:tcPr>
          <w:p w:rsidR="00A93BA4" w:rsidRPr="00FE49F4" w:rsidRDefault="00A93BA4">
            <w:pPr>
              <w:spacing w:line="312" w:lineRule="auto"/>
              <w:rPr>
                <w:b/>
              </w:rPr>
            </w:pPr>
            <w:r w:rsidRPr="00FE49F4">
              <w:rPr>
                <w:b/>
              </w:rPr>
              <w:t>Değerlendirme Kriterleri</w:t>
            </w:r>
          </w:p>
        </w:tc>
        <w:tc>
          <w:tcPr>
            <w:tcW w:w="1559" w:type="dxa"/>
            <w:tcBorders>
              <w:top w:val="single" w:sz="4" w:space="0" w:color="auto"/>
              <w:left w:val="single" w:sz="4" w:space="0" w:color="auto"/>
              <w:bottom w:val="single" w:sz="4" w:space="0" w:color="auto"/>
              <w:right w:val="single" w:sz="4" w:space="0" w:color="auto"/>
            </w:tcBorders>
            <w:vAlign w:val="bottom"/>
            <w:hideMark/>
          </w:tcPr>
          <w:p w:rsidR="00A93BA4" w:rsidRPr="00FE49F4" w:rsidRDefault="00A93BA4">
            <w:pPr>
              <w:spacing w:line="312" w:lineRule="auto"/>
              <w:jc w:val="center"/>
              <w:rPr>
                <w:b/>
              </w:rPr>
            </w:pPr>
            <w:r w:rsidRPr="00FE49F4">
              <w:rPr>
                <w:b/>
              </w:rPr>
              <w:t>Puan Değeri</w:t>
            </w:r>
          </w:p>
        </w:tc>
        <w:tc>
          <w:tcPr>
            <w:tcW w:w="1560" w:type="dxa"/>
            <w:tcBorders>
              <w:top w:val="single" w:sz="4" w:space="0" w:color="auto"/>
              <w:left w:val="single" w:sz="4" w:space="0" w:color="auto"/>
              <w:bottom w:val="single" w:sz="4" w:space="0" w:color="auto"/>
              <w:right w:val="single" w:sz="4" w:space="0" w:color="auto"/>
            </w:tcBorders>
            <w:hideMark/>
          </w:tcPr>
          <w:p w:rsidR="00A93BA4" w:rsidRPr="00FE49F4" w:rsidRDefault="00A93BA4">
            <w:pPr>
              <w:spacing w:line="312" w:lineRule="auto"/>
              <w:jc w:val="center"/>
              <w:rPr>
                <w:b/>
              </w:rPr>
            </w:pPr>
            <w:r w:rsidRPr="00FE49F4">
              <w:rPr>
                <w:b/>
              </w:rPr>
              <w:t>Öğrencinin Aldığı Puan</w:t>
            </w:r>
          </w:p>
        </w:tc>
      </w:tr>
      <w:tr w:rsidR="00A93BA4" w:rsidRPr="00FE49F4" w:rsidTr="00FE49F4">
        <w:tc>
          <w:tcPr>
            <w:tcW w:w="6379" w:type="dxa"/>
            <w:tcBorders>
              <w:top w:val="single" w:sz="4" w:space="0" w:color="auto"/>
              <w:left w:val="single" w:sz="4" w:space="0" w:color="auto"/>
              <w:bottom w:val="single" w:sz="4" w:space="0" w:color="auto"/>
              <w:right w:val="single" w:sz="4" w:space="0" w:color="auto"/>
            </w:tcBorders>
            <w:vAlign w:val="bottom"/>
            <w:hideMark/>
          </w:tcPr>
          <w:p w:rsidR="00A93BA4" w:rsidRPr="00FE49F4" w:rsidRDefault="00A93BA4">
            <w:pPr>
              <w:spacing w:line="312" w:lineRule="auto"/>
            </w:pPr>
            <w:r w:rsidRPr="00FE49F4">
              <w:t>Şiire hâkimiyet (Özgünlük, şiirin ruhuna uygunluk, ezber gücü)</w:t>
            </w:r>
          </w:p>
        </w:tc>
        <w:tc>
          <w:tcPr>
            <w:tcW w:w="1559" w:type="dxa"/>
            <w:tcBorders>
              <w:top w:val="single" w:sz="4" w:space="0" w:color="auto"/>
              <w:left w:val="single" w:sz="4" w:space="0" w:color="auto"/>
              <w:bottom w:val="single" w:sz="4" w:space="0" w:color="auto"/>
              <w:right w:val="single" w:sz="4" w:space="0" w:color="auto"/>
            </w:tcBorders>
            <w:vAlign w:val="bottom"/>
            <w:hideMark/>
          </w:tcPr>
          <w:p w:rsidR="00A93BA4" w:rsidRPr="00FE49F4" w:rsidRDefault="00A93BA4">
            <w:pPr>
              <w:spacing w:line="312" w:lineRule="auto"/>
              <w:jc w:val="center"/>
            </w:pPr>
            <w:r w:rsidRPr="00FE49F4">
              <w:t>25 puan</w:t>
            </w:r>
          </w:p>
        </w:tc>
        <w:tc>
          <w:tcPr>
            <w:tcW w:w="1560" w:type="dxa"/>
            <w:tcBorders>
              <w:top w:val="single" w:sz="4" w:space="0" w:color="auto"/>
              <w:left w:val="single" w:sz="4" w:space="0" w:color="auto"/>
              <w:bottom w:val="single" w:sz="4" w:space="0" w:color="auto"/>
              <w:right w:val="single" w:sz="4" w:space="0" w:color="auto"/>
            </w:tcBorders>
          </w:tcPr>
          <w:p w:rsidR="00A93BA4" w:rsidRPr="00FE49F4" w:rsidRDefault="00A93BA4">
            <w:pPr>
              <w:spacing w:line="312" w:lineRule="auto"/>
              <w:jc w:val="center"/>
            </w:pPr>
          </w:p>
        </w:tc>
      </w:tr>
      <w:tr w:rsidR="00A93BA4" w:rsidRPr="00FE49F4" w:rsidTr="00FE49F4">
        <w:tc>
          <w:tcPr>
            <w:tcW w:w="6379" w:type="dxa"/>
            <w:tcBorders>
              <w:top w:val="single" w:sz="4" w:space="0" w:color="auto"/>
              <w:left w:val="single" w:sz="4" w:space="0" w:color="auto"/>
              <w:bottom w:val="single" w:sz="4" w:space="0" w:color="auto"/>
              <w:right w:val="single" w:sz="4" w:space="0" w:color="auto"/>
            </w:tcBorders>
            <w:vAlign w:val="bottom"/>
            <w:hideMark/>
          </w:tcPr>
          <w:p w:rsidR="00A93BA4" w:rsidRPr="00FE49F4" w:rsidRDefault="00A93BA4" w:rsidP="002452D4">
            <w:pPr>
              <w:spacing w:line="312" w:lineRule="auto"/>
            </w:pPr>
            <w:r w:rsidRPr="00FE49F4">
              <w:t>Beden dili (Jest ve mimikler)</w:t>
            </w:r>
          </w:p>
        </w:tc>
        <w:tc>
          <w:tcPr>
            <w:tcW w:w="1559" w:type="dxa"/>
            <w:tcBorders>
              <w:top w:val="single" w:sz="4" w:space="0" w:color="auto"/>
              <w:left w:val="single" w:sz="4" w:space="0" w:color="auto"/>
              <w:bottom w:val="single" w:sz="4" w:space="0" w:color="auto"/>
              <w:right w:val="single" w:sz="4" w:space="0" w:color="auto"/>
            </w:tcBorders>
            <w:vAlign w:val="bottom"/>
            <w:hideMark/>
          </w:tcPr>
          <w:p w:rsidR="00A93BA4" w:rsidRPr="00FE49F4" w:rsidRDefault="00A93BA4">
            <w:pPr>
              <w:spacing w:line="312" w:lineRule="auto"/>
              <w:jc w:val="center"/>
            </w:pPr>
            <w:r w:rsidRPr="00FE49F4">
              <w:t>25 puan</w:t>
            </w:r>
          </w:p>
        </w:tc>
        <w:tc>
          <w:tcPr>
            <w:tcW w:w="1560" w:type="dxa"/>
            <w:tcBorders>
              <w:top w:val="single" w:sz="4" w:space="0" w:color="auto"/>
              <w:left w:val="single" w:sz="4" w:space="0" w:color="auto"/>
              <w:bottom w:val="single" w:sz="4" w:space="0" w:color="auto"/>
              <w:right w:val="single" w:sz="4" w:space="0" w:color="auto"/>
            </w:tcBorders>
          </w:tcPr>
          <w:p w:rsidR="00A93BA4" w:rsidRPr="00FE49F4" w:rsidRDefault="00A93BA4">
            <w:pPr>
              <w:spacing w:line="312" w:lineRule="auto"/>
              <w:jc w:val="center"/>
            </w:pPr>
          </w:p>
        </w:tc>
      </w:tr>
      <w:tr w:rsidR="00A93BA4" w:rsidRPr="00FE49F4" w:rsidTr="00FE49F4">
        <w:tc>
          <w:tcPr>
            <w:tcW w:w="6379" w:type="dxa"/>
            <w:tcBorders>
              <w:top w:val="single" w:sz="4" w:space="0" w:color="auto"/>
              <w:left w:val="single" w:sz="4" w:space="0" w:color="auto"/>
              <w:bottom w:val="single" w:sz="4" w:space="0" w:color="auto"/>
              <w:right w:val="single" w:sz="4" w:space="0" w:color="auto"/>
            </w:tcBorders>
            <w:vAlign w:val="bottom"/>
            <w:hideMark/>
          </w:tcPr>
          <w:p w:rsidR="00A93BA4" w:rsidRPr="00FE49F4" w:rsidRDefault="00A93BA4">
            <w:pPr>
              <w:spacing w:line="312" w:lineRule="auto"/>
            </w:pPr>
            <w:r w:rsidRPr="00FE49F4">
              <w:t>Vurgu, tonlama ve Türkçeyi kullanma</w:t>
            </w:r>
          </w:p>
        </w:tc>
        <w:tc>
          <w:tcPr>
            <w:tcW w:w="1559" w:type="dxa"/>
            <w:tcBorders>
              <w:top w:val="single" w:sz="4" w:space="0" w:color="auto"/>
              <w:left w:val="single" w:sz="4" w:space="0" w:color="auto"/>
              <w:bottom w:val="single" w:sz="4" w:space="0" w:color="auto"/>
              <w:right w:val="single" w:sz="4" w:space="0" w:color="auto"/>
            </w:tcBorders>
            <w:vAlign w:val="bottom"/>
            <w:hideMark/>
          </w:tcPr>
          <w:p w:rsidR="00A93BA4" w:rsidRPr="00FE49F4" w:rsidRDefault="00A93BA4">
            <w:pPr>
              <w:spacing w:line="312" w:lineRule="auto"/>
              <w:jc w:val="center"/>
            </w:pPr>
            <w:r w:rsidRPr="00FE49F4">
              <w:t>25 puan</w:t>
            </w:r>
          </w:p>
        </w:tc>
        <w:tc>
          <w:tcPr>
            <w:tcW w:w="1560" w:type="dxa"/>
            <w:tcBorders>
              <w:top w:val="single" w:sz="4" w:space="0" w:color="auto"/>
              <w:left w:val="single" w:sz="4" w:space="0" w:color="auto"/>
              <w:bottom w:val="single" w:sz="4" w:space="0" w:color="auto"/>
              <w:right w:val="single" w:sz="4" w:space="0" w:color="auto"/>
            </w:tcBorders>
          </w:tcPr>
          <w:p w:rsidR="00A93BA4" w:rsidRPr="00FE49F4" w:rsidRDefault="00A93BA4">
            <w:pPr>
              <w:spacing w:line="312" w:lineRule="auto"/>
              <w:jc w:val="center"/>
            </w:pPr>
          </w:p>
        </w:tc>
      </w:tr>
      <w:tr w:rsidR="00A93BA4" w:rsidRPr="00FE49F4" w:rsidTr="00FE49F4">
        <w:tc>
          <w:tcPr>
            <w:tcW w:w="6379" w:type="dxa"/>
            <w:tcBorders>
              <w:top w:val="single" w:sz="4" w:space="0" w:color="auto"/>
              <w:left w:val="single" w:sz="4" w:space="0" w:color="auto"/>
              <w:bottom w:val="single" w:sz="4" w:space="0" w:color="auto"/>
              <w:right w:val="single" w:sz="4" w:space="0" w:color="auto"/>
            </w:tcBorders>
            <w:vAlign w:val="bottom"/>
            <w:hideMark/>
          </w:tcPr>
          <w:p w:rsidR="00A93BA4" w:rsidRPr="00FE49F4" w:rsidRDefault="00A93BA4">
            <w:pPr>
              <w:spacing w:line="312" w:lineRule="auto"/>
            </w:pPr>
            <w:r w:rsidRPr="00FE49F4">
              <w:t>Diksiyon (Telaffuz)</w:t>
            </w:r>
          </w:p>
        </w:tc>
        <w:tc>
          <w:tcPr>
            <w:tcW w:w="1559" w:type="dxa"/>
            <w:tcBorders>
              <w:top w:val="single" w:sz="4" w:space="0" w:color="auto"/>
              <w:left w:val="single" w:sz="4" w:space="0" w:color="auto"/>
              <w:bottom w:val="single" w:sz="4" w:space="0" w:color="auto"/>
              <w:right w:val="single" w:sz="4" w:space="0" w:color="auto"/>
            </w:tcBorders>
            <w:vAlign w:val="bottom"/>
            <w:hideMark/>
          </w:tcPr>
          <w:p w:rsidR="00A93BA4" w:rsidRPr="00FE49F4" w:rsidRDefault="00A93BA4">
            <w:pPr>
              <w:spacing w:line="312" w:lineRule="auto"/>
              <w:jc w:val="center"/>
            </w:pPr>
            <w:r w:rsidRPr="00FE49F4">
              <w:t>25 puan</w:t>
            </w:r>
          </w:p>
        </w:tc>
        <w:tc>
          <w:tcPr>
            <w:tcW w:w="1560" w:type="dxa"/>
            <w:tcBorders>
              <w:top w:val="single" w:sz="4" w:space="0" w:color="auto"/>
              <w:left w:val="single" w:sz="4" w:space="0" w:color="auto"/>
              <w:bottom w:val="single" w:sz="4" w:space="0" w:color="auto"/>
              <w:right w:val="single" w:sz="4" w:space="0" w:color="auto"/>
            </w:tcBorders>
          </w:tcPr>
          <w:p w:rsidR="00A93BA4" w:rsidRPr="00FE49F4" w:rsidRDefault="00A93BA4">
            <w:pPr>
              <w:spacing w:line="312" w:lineRule="auto"/>
              <w:jc w:val="center"/>
            </w:pPr>
          </w:p>
        </w:tc>
      </w:tr>
      <w:tr w:rsidR="00A93BA4" w:rsidRPr="00FE49F4" w:rsidTr="00FE49F4">
        <w:trPr>
          <w:trHeight w:val="330"/>
        </w:trPr>
        <w:tc>
          <w:tcPr>
            <w:tcW w:w="6379" w:type="dxa"/>
            <w:tcBorders>
              <w:top w:val="single" w:sz="4" w:space="0" w:color="auto"/>
              <w:left w:val="single" w:sz="4" w:space="0" w:color="auto"/>
              <w:bottom w:val="single" w:sz="4" w:space="0" w:color="auto"/>
              <w:right w:val="single" w:sz="4" w:space="0" w:color="auto"/>
            </w:tcBorders>
            <w:vAlign w:val="bottom"/>
            <w:hideMark/>
          </w:tcPr>
          <w:p w:rsidR="00A93BA4" w:rsidRPr="00FE49F4" w:rsidRDefault="00A93BA4">
            <w:pPr>
              <w:spacing w:line="312" w:lineRule="auto"/>
              <w:jc w:val="right"/>
              <w:rPr>
                <w:b/>
              </w:rPr>
            </w:pPr>
            <w:r w:rsidRPr="00FE49F4">
              <w:rPr>
                <w:b/>
              </w:rPr>
              <w:t>Toplam</w:t>
            </w:r>
          </w:p>
        </w:tc>
        <w:tc>
          <w:tcPr>
            <w:tcW w:w="1559" w:type="dxa"/>
            <w:tcBorders>
              <w:top w:val="single" w:sz="4" w:space="0" w:color="auto"/>
              <w:left w:val="single" w:sz="4" w:space="0" w:color="auto"/>
              <w:bottom w:val="single" w:sz="4" w:space="0" w:color="auto"/>
              <w:right w:val="single" w:sz="4" w:space="0" w:color="auto"/>
            </w:tcBorders>
            <w:vAlign w:val="bottom"/>
            <w:hideMark/>
          </w:tcPr>
          <w:p w:rsidR="00A93BA4" w:rsidRPr="00FE49F4" w:rsidRDefault="00A93BA4">
            <w:pPr>
              <w:spacing w:line="312" w:lineRule="auto"/>
              <w:jc w:val="center"/>
            </w:pPr>
            <w:r w:rsidRPr="00FE49F4">
              <w:t>100 puan</w:t>
            </w:r>
          </w:p>
        </w:tc>
        <w:tc>
          <w:tcPr>
            <w:tcW w:w="1560" w:type="dxa"/>
            <w:tcBorders>
              <w:top w:val="single" w:sz="4" w:space="0" w:color="auto"/>
              <w:left w:val="single" w:sz="4" w:space="0" w:color="auto"/>
              <w:bottom w:val="single" w:sz="4" w:space="0" w:color="auto"/>
              <w:right w:val="single" w:sz="4" w:space="0" w:color="auto"/>
            </w:tcBorders>
          </w:tcPr>
          <w:p w:rsidR="00A93BA4" w:rsidRPr="00FE49F4" w:rsidRDefault="00A93BA4">
            <w:pPr>
              <w:spacing w:line="312" w:lineRule="auto"/>
              <w:jc w:val="center"/>
            </w:pPr>
          </w:p>
        </w:tc>
      </w:tr>
    </w:tbl>
    <w:p w:rsidR="00A93BA4" w:rsidRDefault="00A93BA4" w:rsidP="00A93BA4">
      <w:pPr>
        <w:spacing w:line="312" w:lineRule="auto"/>
        <w:rPr>
          <w:sz w:val="20"/>
          <w:szCs w:val="22"/>
        </w:rPr>
      </w:pPr>
    </w:p>
    <w:p w:rsidR="00A93BA4" w:rsidRDefault="00A93BA4" w:rsidP="00A93BA4">
      <w:pPr>
        <w:spacing w:line="312" w:lineRule="auto"/>
        <w:rPr>
          <w:sz w:val="20"/>
          <w:szCs w:val="22"/>
        </w:rPr>
      </w:pPr>
    </w:p>
    <w:p w:rsidR="005E3974" w:rsidRDefault="005E3974" w:rsidP="00361305"/>
    <w:p w:rsidR="003D3570" w:rsidRDefault="003D3570" w:rsidP="00361305"/>
    <w:p w:rsidR="003D3570" w:rsidRDefault="003D3570" w:rsidP="00361305"/>
    <w:p w:rsidR="003D3570" w:rsidRDefault="003D3570" w:rsidP="00361305"/>
    <w:p w:rsidR="003D3570" w:rsidRDefault="003D3570" w:rsidP="00361305"/>
    <w:p w:rsidR="003D3570" w:rsidRDefault="003D3570" w:rsidP="00361305"/>
    <w:p w:rsidR="003D3570" w:rsidRDefault="003D3570" w:rsidP="00361305"/>
    <w:p w:rsidR="003D3570" w:rsidRDefault="003D3570" w:rsidP="00361305"/>
    <w:p w:rsidR="003D3570" w:rsidRDefault="003D3570" w:rsidP="00361305"/>
    <w:p w:rsidR="003D3570" w:rsidRDefault="003D3570" w:rsidP="00361305"/>
    <w:p w:rsidR="003D3570" w:rsidRDefault="003D3570" w:rsidP="00361305"/>
    <w:p w:rsidR="003D3570" w:rsidRDefault="003D3570" w:rsidP="00361305"/>
    <w:p w:rsidR="003D3570" w:rsidRDefault="003D3570" w:rsidP="00361305"/>
    <w:p w:rsidR="003D3570" w:rsidRDefault="003D3570" w:rsidP="00361305"/>
    <w:p w:rsidR="003D3570" w:rsidRDefault="003D3570" w:rsidP="00361305"/>
    <w:p w:rsidR="003D3570" w:rsidRDefault="003D3570" w:rsidP="003D3570">
      <w:pPr>
        <w:jc w:val="center"/>
      </w:pPr>
      <w:r>
        <w:t>-5-</w:t>
      </w:r>
    </w:p>
    <w:sectPr w:rsidR="003D3570" w:rsidSect="00A25C01">
      <w:pgSz w:w="11906" w:h="16838"/>
      <w:pgMar w:top="1417" w:right="1417" w:bottom="851" w:left="1417" w:header="708" w:footer="708" w:gutter="0"/>
      <w:pgBorders w:offsetFrom="page">
        <w:top w:val="thinThickThinLargeGap" w:sz="24" w:space="24" w:color="548DD4" w:themeColor="text2" w:themeTint="99"/>
        <w:left w:val="thinThickThinLargeGap" w:sz="24" w:space="24" w:color="548DD4" w:themeColor="text2" w:themeTint="99"/>
        <w:bottom w:val="thinThickThinLargeGap" w:sz="24" w:space="24" w:color="548DD4" w:themeColor="text2" w:themeTint="99"/>
        <w:right w:val="thinThickThinLargeGap"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EFE"/>
    <w:multiLevelType w:val="hybridMultilevel"/>
    <w:tmpl w:val="CBEA7CD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3564EA"/>
    <w:multiLevelType w:val="hybridMultilevel"/>
    <w:tmpl w:val="52DAD278"/>
    <w:lvl w:ilvl="0" w:tplc="D55E134A">
      <w:start w:val="1"/>
      <w:numFmt w:val="bullet"/>
      <w:lvlText w:val=""/>
      <w:lvlJc w:val="left"/>
      <w:pPr>
        <w:ind w:left="720" w:hanging="360"/>
      </w:pPr>
      <w:rPr>
        <w:rFonts w:ascii="Wingdings" w:hAnsi="Wingdings" w:hint="default"/>
        <w:color w:val="FF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A184BD6"/>
    <w:multiLevelType w:val="hybridMultilevel"/>
    <w:tmpl w:val="89223EB4"/>
    <w:lvl w:ilvl="0" w:tplc="D5A4A99A">
      <w:start w:val="1"/>
      <w:numFmt w:val="bullet"/>
      <w:lvlText w:val=""/>
      <w:lvlJc w:val="left"/>
      <w:pPr>
        <w:ind w:left="705"/>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1" w:tplc="B74EDB2C">
      <w:start w:val="1"/>
      <w:numFmt w:val="bullet"/>
      <w:lvlText w:val="o"/>
      <w:lvlJc w:val="left"/>
      <w:pPr>
        <w:ind w:left="1441"/>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2" w:tplc="B04E2596">
      <w:start w:val="1"/>
      <w:numFmt w:val="bullet"/>
      <w:lvlText w:val="▪"/>
      <w:lvlJc w:val="left"/>
      <w:pPr>
        <w:ind w:left="2161"/>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3" w:tplc="670A467C">
      <w:start w:val="1"/>
      <w:numFmt w:val="bullet"/>
      <w:lvlText w:val="•"/>
      <w:lvlJc w:val="left"/>
      <w:pPr>
        <w:ind w:left="2881"/>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4" w:tplc="60C025B2">
      <w:start w:val="1"/>
      <w:numFmt w:val="bullet"/>
      <w:lvlText w:val="o"/>
      <w:lvlJc w:val="left"/>
      <w:pPr>
        <w:ind w:left="3601"/>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5" w:tplc="8DCA1088">
      <w:start w:val="1"/>
      <w:numFmt w:val="bullet"/>
      <w:lvlText w:val="▪"/>
      <w:lvlJc w:val="left"/>
      <w:pPr>
        <w:ind w:left="4321"/>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6" w:tplc="76D8D970">
      <w:start w:val="1"/>
      <w:numFmt w:val="bullet"/>
      <w:lvlText w:val="•"/>
      <w:lvlJc w:val="left"/>
      <w:pPr>
        <w:ind w:left="5041"/>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7" w:tplc="4A4E2998">
      <w:start w:val="1"/>
      <w:numFmt w:val="bullet"/>
      <w:lvlText w:val="o"/>
      <w:lvlJc w:val="left"/>
      <w:pPr>
        <w:ind w:left="5761"/>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8" w:tplc="F1F4DC8C">
      <w:start w:val="1"/>
      <w:numFmt w:val="bullet"/>
      <w:lvlText w:val="▪"/>
      <w:lvlJc w:val="left"/>
      <w:pPr>
        <w:ind w:left="6481"/>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abstractNum>
  <w:abstractNum w:abstractNumId="3" w15:restartNumberingAfterBreak="0">
    <w:nsid w:val="37352148"/>
    <w:multiLevelType w:val="hybridMultilevel"/>
    <w:tmpl w:val="18E0C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A37DF6"/>
    <w:multiLevelType w:val="hybridMultilevel"/>
    <w:tmpl w:val="11C63534"/>
    <w:lvl w:ilvl="0" w:tplc="834C81B0">
      <w:start w:val="1"/>
      <w:numFmt w:val="bullet"/>
      <w:lvlText w:val=""/>
      <w:lvlJc w:val="left"/>
      <w:pPr>
        <w:ind w:left="705"/>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1" w:tplc="F5649388">
      <w:start w:val="1"/>
      <w:numFmt w:val="bullet"/>
      <w:lvlText w:val="o"/>
      <w:lvlJc w:val="left"/>
      <w:pPr>
        <w:ind w:left="1441"/>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2" w:tplc="517A1D84">
      <w:start w:val="1"/>
      <w:numFmt w:val="bullet"/>
      <w:lvlText w:val="▪"/>
      <w:lvlJc w:val="left"/>
      <w:pPr>
        <w:ind w:left="2161"/>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3" w:tplc="CD4C653C">
      <w:start w:val="1"/>
      <w:numFmt w:val="bullet"/>
      <w:lvlText w:val="•"/>
      <w:lvlJc w:val="left"/>
      <w:pPr>
        <w:ind w:left="2881"/>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4" w:tplc="11961A82">
      <w:start w:val="1"/>
      <w:numFmt w:val="bullet"/>
      <w:lvlText w:val="o"/>
      <w:lvlJc w:val="left"/>
      <w:pPr>
        <w:ind w:left="3601"/>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5" w:tplc="4D7860BA">
      <w:start w:val="1"/>
      <w:numFmt w:val="bullet"/>
      <w:lvlText w:val="▪"/>
      <w:lvlJc w:val="left"/>
      <w:pPr>
        <w:ind w:left="4321"/>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6" w:tplc="4C40BA68">
      <w:start w:val="1"/>
      <w:numFmt w:val="bullet"/>
      <w:lvlText w:val="•"/>
      <w:lvlJc w:val="left"/>
      <w:pPr>
        <w:ind w:left="5041"/>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7" w:tplc="9BF806A2">
      <w:start w:val="1"/>
      <w:numFmt w:val="bullet"/>
      <w:lvlText w:val="o"/>
      <w:lvlJc w:val="left"/>
      <w:pPr>
        <w:ind w:left="5761"/>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8" w:tplc="CA7C9B88">
      <w:start w:val="1"/>
      <w:numFmt w:val="bullet"/>
      <w:lvlText w:val="▪"/>
      <w:lvlJc w:val="left"/>
      <w:pPr>
        <w:ind w:left="6481"/>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abstractNum>
  <w:abstractNum w:abstractNumId="5" w15:restartNumberingAfterBreak="0">
    <w:nsid w:val="4A684AD2"/>
    <w:multiLevelType w:val="hybridMultilevel"/>
    <w:tmpl w:val="D4F8D08A"/>
    <w:lvl w:ilvl="0" w:tplc="D418418A">
      <w:start w:val="1"/>
      <w:numFmt w:val="decimal"/>
      <w:lvlText w:val="%1."/>
      <w:lvlJc w:val="left"/>
      <w:pPr>
        <w:ind w:left="705"/>
      </w:pPr>
      <w:rPr>
        <w:rFonts w:ascii="Times New Roman" w:eastAsia="Calibri" w:hAnsi="Times New Roman" w:cs="Times New Roman" w:hint="default"/>
        <w:b/>
        <w:bCs/>
        <w:i w:val="0"/>
        <w:strike w:val="0"/>
        <w:dstrike w:val="0"/>
        <w:color w:val="FF0000"/>
        <w:sz w:val="24"/>
        <w:szCs w:val="22"/>
        <w:u w:val="none" w:color="000000"/>
        <w:bdr w:val="none" w:sz="0" w:space="0" w:color="auto"/>
        <w:shd w:val="clear" w:color="auto" w:fill="auto"/>
        <w:vertAlign w:val="baseline"/>
      </w:rPr>
    </w:lvl>
    <w:lvl w:ilvl="1" w:tplc="295E5228">
      <w:start w:val="1"/>
      <w:numFmt w:val="lowerLetter"/>
      <w:lvlText w:val="%2"/>
      <w:lvlJc w:val="left"/>
      <w:pPr>
        <w:ind w:left="1441"/>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lvl w:ilvl="2" w:tplc="3C0C053C">
      <w:start w:val="1"/>
      <w:numFmt w:val="lowerRoman"/>
      <w:lvlText w:val="%3"/>
      <w:lvlJc w:val="left"/>
      <w:pPr>
        <w:ind w:left="2161"/>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lvl w:ilvl="3" w:tplc="44B064DE">
      <w:start w:val="1"/>
      <w:numFmt w:val="decimal"/>
      <w:lvlText w:val="%4"/>
      <w:lvlJc w:val="left"/>
      <w:pPr>
        <w:ind w:left="2881"/>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lvl w:ilvl="4" w:tplc="F5AEC7AA">
      <w:start w:val="1"/>
      <w:numFmt w:val="lowerLetter"/>
      <w:lvlText w:val="%5"/>
      <w:lvlJc w:val="left"/>
      <w:pPr>
        <w:ind w:left="3601"/>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lvl w:ilvl="5" w:tplc="36F484B0">
      <w:start w:val="1"/>
      <w:numFmt w:val="lowerRoman"/>
      <w:lvlText w:val="%6"/>
      <w:lvlJc w:val="left"/>
      <w:pPr>
        <w:ind w:left="4321"/>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lvl w:ilvl="6" w:tplc="C680C830">
      <w:start w:val="1"/>
      <w:numFmt w:val="decimal"/>
      <w:lvlText w:val="%7"/>
      <w:lvlJc w:val="left"/>
      <w:pPr>
        <w:ind w:left="5041"/>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lvl w:ilvl="7" w:tplc="81D65B66">
      <w:start w:val="1"/>
      <w:numFmt w:val="lowerLetter"/>
      <w:lvlText w:val="%8"/>
      <w:lvlJc w:val="left"/>
      <w:pPr>
        <w:ind w:left="5761"/>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lvl w:ilvl="8" w:tplc="CD605A1E">
      <w:start w:val="1"/>
      <w:numFmt w:val="lowerRoman"/>
      <w:lvlText w:val="%9"/>
      <w:lvlJc w:val="left"/>
      <w:pPr>
        <w:ind w:left="6481"/>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abstractNum>
  <w:abstractNum w:abstractNumId="6" w15:restartNumberingAfterBreak="0">
    <w:nsid w:val="5EF660AE"/>
    <w:multiLevelType w:val="hybridMultilevel"/>
    <w:tmpl w:val="71065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C313DC8"/>
    <w:multiLevelType w:val="hybridMultilevel"/>
    <w:tmpl w:val="E1FE53F4"/>
    <w:lvl w:ilvl="0" w:tplc="87CE8140">
      <w:start w:val="7"/>
      <w:numFmt w:val="decimal"/>
      <w:lvlText w:val="%1."/>
      <w:lvlJc w:val="left"/>
      <w:pPr>
        <w:ind w:left="705"/>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lvl w:ilvl="1" w:tplc="4AECD3EE">
      <w:start w:val="1"/>
      <w:numFmt w:val="bullet"/>
      <w:lvlText w:val=""/>
      <w:lvlJc w:val="left"/>
      <w:pPr>
        <w:ind w:left="1134"/>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2" w:tplc="4176D926">
      <w:start w:val="1"/>
      <w:numFmt w:val="bullet"/>
      <w:lvlText w:val="▪"/>
      <w:lvlJc w:val="left"/>
      <w:pPr>
        <w:ind w:left="1793"/>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3" w:tplc="062AE5AE">
      <w:start w:val="1"/>
      <w:numFmt w:val="bullet"/>
      <w:lvlText w:val="•"/>
      <w:lvlJc w:val="left"/>
      <w:pPr>
        <w:ind w:left="2513"/>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4" w:tplc="C5BAE5A4">
      <w:start w:val="1"/>
      <w:numFmt w:val="bullet"/>
      <w:lvlText w:val="o"/>
      <w:lvlJc w:val="left"/>
      <w:pPr>
        <w:ind w:left="3233"/>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5" w:tplc="779E80B2">
      <w:start w:val="1"/>
      <w:numFmt w:val="bullet"/>
      <w:lvlText w:val="▪"/>
      <w:lvlJc w:val="left"/>
      <w:pPr>
        <w:ind w:left="3953"/>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6" w:tplc="A8C0772E">
      <w:start w:val="1"/>
      <w:numFmt w:val="bullet"/>
      <w:lvlText w:val="•"/>
      <w:lvlJc w:val="left"/>
      <w:pPr>
        <w:ind w:left="4673"/>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7" w:tplc="89C81E06">
      <w:start w:val="1"/>
      <w:numFmt w:val="bullet"/>
      <w:lvlText w:val="o"/>
      <w:lvlJc w:val="left"/>
      <w:pPr>
        <w:ind w:left="5393"/>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lvl w:ilvl="8" w:tplc="12DE332A">
      <w:start w:val="1"/>
      <w:numFmt w:val="bullet"/>
      <w:lvlText w:val="▪"/>
      <w:lvlJc w:val="left"/>
      <w:pPr>
        <w:ind w:left="6113"/>
      </w:pPr>
      <w:rPr>
        <w:rFonts w:ascii="Wingdings" w:eastAsia="Wingdings" w:hAnsi="Wingdings" w:cs="Wingdings"/>
        <w:b w:val="0"/>
        <w:i w:val="0"/>
        <w:strike w:val="0"/>
        <w:dstrike w:val="0"/>
        <w:color w:val="7030A0"/>
        <w:sz w:val="24"/>
        <w:szCs w:val="24"/>
        <w:u w:val="none" w:color="000000"/>
        <w:bdr w:val="none" w:sz="0" w:space="0" w:color="auto"/>
        <w:shd w:val="clear" w:color="auto" w:fill="auto"/>
        <w:vertAlign w:val="baseline"/>
      </w:rPr>
    </w:lvl>
  </w:abstractNum>
  <w:abstractNum w:abstractNumId="8" w15:restartNumberingAfterBreak="0">
    <w:nsid w:val="7F0704EF"/>
    <w:multiLevelType w:val="hybridMultilevel"/>
    <w:tmpl w:val="6F0ECBB0"/>
    <w:lvl w:ilvl="0" w:tplc="D16E1814">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1"/>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5"/>
    <w:rsid w:val="00007121"/>
    <w:rsid w:val="00034820"/>
    <w:rsid w:val="00041BD1"/>
    <w:rsid w:val="000669A5"/>
    <w:rsid w:val="000C4C42"/>
    <w:rsid w:val="000D44E1"/>
    <w:rsid w:val="00103C43"/>
    <w:rsid w:val="00120B36"/>
    <w:rsid w:val="001B0479"/>
    <w:rsid w:val="001F78DD"/>
    <w:rsid w:val="002452D4"/>
    <w:rsid w:val="002B1208"/>
    <w:rsid w:val="002C20C0"/>
    <w:rsid w:val="00311AB3"/>
    <w:rsid w:val="0032318A"/>
    <w:rsid w:val="00361305"/>
    <w:rsid w:val="003D3570"/>
    <w:rsid w:val="00465C6E"/>
    <w:rsid w:val="004D4F56"/>
    <w:rsid w:val="00541182"/>
    <w:rsid w:val="005455A7"/>
    <w:rsid w:val="00575609"/>
    <w:rsid w:val="005D485A"/>
    <w:rsid w:val="005E3974"/>
    <w:rsid w:val="00620906"/>
    <w:rsid w:val="006342AC"/>
    <w:rsid w:val="0063555E"/>
    <w:rsid w:val="00663798"/>
    <w:rsid w:val="006761A0"/>
    <w:rsid w:val="006907E1"/>
    <w:rsid w:val="006A3DAD"/>
    <w:rsid w:val="007449FB"/>
    <w:rsid w:val="007C63DA"/>
    <w:rsid w:val="007E7A35"/>
    <w:rsid w:val="008C170D"/>
    <w:rsid w:val="008E0D22"/>
    <w:rsid w:val="00973980"/>
    <w:rsid w:val="00A25C01"/>
    <w:rsid w:val="00A93BA4"/>
    <w:rsid w:val="00AA0393"/>
    <w:rsid w:val="00AB3284"/>
    <w:rsid w:val="00AD1E07"/>
    <w:rsid w:val="00B93E3D"/>
    <w:rsid w:val="00BC19BF"/>
    <w:rsid w:val="00C32A85"/>
    <w:rsid w:val="00D065D7"/>
    <w:rsid w:val="00D625B6"/>
    <w:rsid w:val="00E5197C"/>
    <w:rsid w:val="00F67A0B"/>
    <w:rsid w:val="00FD1C4C"/>
    <w:rsid w:val="00FE49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AB184-BD1B-4F16-B0AA-38E5F878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305"/>
    <w:pPr>
      <w:widowControl w:val="0"/>
      <w:adjustRightInd w:val="0"/>
      <w:spacing w:after="0" w:line="360" w:lineRule="atLeast"/>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61305"/>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65C6E"/>
    <w:pPr>
      <w:widowControl/>
      <w:adjustRightInd/>
      <w:spacing w:after="33" w:line="269" w:lineRule="auto"/>
      <w:ind w:left="720" w:right="254" w:hanging="370"/>
      <w:contextualSpacing/>
    </w:pPr>
    <w:rPr>
      <w:color w:val="000000"/>
      <w:szCs w:val="22"/>
    </w:rPr>
  </w:style>
  <w:style w:type="table" w:customStyle="1" w:styleId="KlavuzTablo6Renkli-Vurgu11">
    <w:name w:val="Kılavuz Tablo 6 Renkli - Vurgu 11"/>
    <w:basedOn w:val="NormalTablo"/>
    <w:uiPriority w:val="51"/>
    <w:rsid w:val="00465C6E"/>
    <w:pPr>
      <w:spacing w:after="0" w:line="240" w:lineRule="auto"/>
    </w:pPr>
    <w:rPr>
      <w:rFonts w:eastAsiaTheme="minorEastAsia"/>
      <w:color w:val="365F91" w:themeColor="accent1" w:themeShade="BF"/>
      <w:lang w:eastAsia="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11">
    <w:name w:val="Kılavuzu Tablo 4 - Vurgu 11"/>
    <w:basedOn w:val="NormalTablo"/>
    <w:uiPriority w:val="49"/>
    <w:rsid w:val="00465C6E"/>
    <w:pPr>
      <w:spacing w:after="0" w:line="240" w:lineRule="auto"/>
    </w:pPr>
    <w:rPr>
      <w:rFonts w:eastAsiaTheme="minorEastAsia"/>
      <w:lang w:eastAsia="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onMetni">
    <w:name w:val="Balloon Text"/>
    <w:basedOn w:val="Normal"/>
    <w:link w:val="BalonMetniChar"/>
    <w:uiPriority w:val="99"/>
    <w:semiHidden/>
    <w:unhideWhenUsed/>
    <w:rsid w:val="004D4F5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4F5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159716">
      <w:bodyDiv w:val="1"/>
      <w:marLeft w:val="0"/>
      <w:marRight w:val="0"/>
      <w:marTop w:val="0"/>
      <w:marBottom w:val="0"/>
      <w:divBdr>
        <w:top w:val="none" w:sz="0" w:space="0" w:color="auto"/>
        <w:left w:val="none" w:sz="0" w:space="0" w:color="auto"/>
        <w:bottom w:val="none" w:sz="0" w:space="0" w:color="auto"/>
        <w:right w:val="none" w:sz="0" w:space="0" w:color="auto"/>
      </w:divBdr>
    </w:div>
    <w:div w:id="16055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01D2-6812-46CE-B588-8AFF416F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Pages>
  <Words>1072</Words>
  <Characters>6114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A.YusufARI</cp:lastModifiedBy>
  <cp:revision>25</cp:revision>
  <cp:lastPrinted>2018-12-06T08:31:00Z</cp:lastPrinted>
  <dcterms:created xsi:type="dcterms:W3CDTF">2018-11-29T20:20:00Z</dcterms:created>
  <dcterms:modified xsi:type="dcterms:W3CDTF">2018-12-10T11:52:00Z</dcterms:modified>
</cp:coreProperties>
</file>